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213D4" w:rsidRPr="004213D4" w:rsidRDefault="004213D4" w:rsidP="004C06A5">
      <w:pPr>
        <w:spacing w:before="120" w:after="120" w:line="276" w:lineRule="auto"/>
        <w:ind w:firstLineChars="236" w:firstLine="663"/>
        <w:jc w:val="both"/>
        <w:rPr>
          <w:rFonts w:ascii="Times New Roman" w:hAnsi="Times New Roman"/>
          <w:b/>
          <w:bCs/>
          <w:sz w:val="28"/>
          <w:szCs w:val="28"/>
          <w:u w:val="single"/>
        </w:rPr>
      </w:pPr>
      <w:r w:rsidRPr="004213D4">
        <w:rPr>
          <w:rFonts w:ascii="Times New Roman" w:hAnsi="Times New Roman"/>
          <w:b/>
          <w:bCs/>
          <w:sz w:val="28"/>
          <w:szCs w:val="28"/>
          <w:u w:val="single"/>
        </w:rPr>
        <w:t>Вопрос:</w:t>
      </w:r>
    </w:p>
    <w:p w:rsidR="004213D4" w:rsidRPr="00D143C3" w:rsidRDefault="004213D4" w:rsidP="00D143C3">
      <w:pPr>
        <w:spacing w:before="120" w:after="120" w:line="276" w:lineRule="auto"/>
        <w:ind w:firstLineChars="236" w:firstLine="566"/>
        <w:jc w:val="both"/>
        <w:rPr>
          <w:rFonts w:ascii="Times New Roman" w:hAnsi="Times New Roman"/>
          <w:bCs/>
          <w:sz w:val="24"/>
          <w:szCs w:val="24"/>
        </w:rPr>
      </w:pPr>
      <w:r w:rsidRPr="00D143C3">
        <w:rPr>
          <w:rFonts w:ascii="Times New Roman" w:hAnsi="Times New Roman"/>
          <w:bCs/>
          <w:sz w:val="24"/>
          <w:szCs w:val="24"/>
        </w:rPr>
        <w:t>Приказом №201 от 08.12.2017 года Казенным предприятием города Москвы «МОСГОРПЕЧАТЬ» было принято и утверждено решение о проведении Конкурса №40 среди субъектов малого и среднего предпринимательства на право заключения Договора на осуществление торговой деятельности (оказание услуг) в нестационарном торговом объекте со специализацией «Печать» на территории города Москвы.</w:t>
      </w:r>
    </w:p>
    <w:p w:rsidR="004213D4" w:rsidRDefault="004213D4" w:rsidP="00D143C3">
      <w:pPr>
        <w:pStyle w:val="msonormalmailrucssattributepostfix"/>
        <w:spacing w:line="276" w:lineRule="auto"/>
        <w:ind w:firstLine="567"/>
        <w:jc w:val="both"/>
      </w:pPr>
      <w:r>
        <w:t xml:space="preserve">Согласно Конкурсной документации - </w:t>
      </w:r>
      <w:r>
        <w:rPr>
          <w:rStyle w:val="ae"/>
        </w:rPr>
        <w:t>Претендент на участие в Конкурсе вправе изменить или отозвать заявку на участие в Конкурсе в любое время до момента вскрытия Конкурсной комиссией конвертов с заявками на участие в Конкурсе.</w:t>
      </w:r>
    </w:p>
    <w:p w:rsidR="004213D4" w:rsidRDefault="004213D4" w:rsidP="00D143C3">
      <w:pPr>
        <w:pStyle w:val="msonormalmailrucssattributepostfix"/>
        <w:spacing w:line="276" w:lineRule="auto"/>
        <w:ind w:firstLine="567"/>
        <w:jc w:val="both"/>
      </w:pPr>
      <w:r>
        <w:t>Конкурсной документацией не разъяснён порядок изменения заявки участником конкурса.</w:t>
      </w:r>
    </w:p>
    <w:p w:rsidR="004213D4" w:rsidRDefault="004213D4" w:rsidP="00D143C3">
      <w:pPr>
        <w:pStyle w:val="msonormalmailrucssattributepostfix"/>
        <w:spacing w:line="276" w:lineRule="auto"/>
        <w:ind w:firstLine="567"/>
        <w:jc w:val="both"/>
      </w:pPr>
      <w:r>
        <w:t xml:space="preserve">В соответствии с п.4.2. Приложения № 1 к Извещению о проведении Конкурса №40, прошу разъяснить </w:t>
      </w:r>
      <w:r>
        <w:rPr>
          <w:u w:val="single"/>
        </w:rPr>
        <w:t>Порядок изменения заявок на участие в Конкурсе</w:t>
      </w:r>
      <w:r>
        <w:t>.</w:t>
      </w:r>
    </w:p>
    <w:p w:rsidR="00D143C3" w:rsidRPr="004213D4" w:rsidRDefault="00D143C3" w:rsidP="00D143C3">
      <w:pPr>
        <w:spacing w:before="120" w:after="120" w:line="276" w:lineRule="auto"/>
        <w:ind w:firstLineChars="236" w:firstLine="663"/>
        <w:jc w:val="both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>О</w:t>
      </w:r>
      <w:r w:rsidR="001A57B2">
        <w:rPr>
          <w:rFonts w:ascii="Times New Roman" w:hAnsi="Times New Roman"/>
          <w:b/>
          <w:bCs/>
          <w:sz w:val="28"/>
          <w:szCs w:val="28"/>
          <w:u w:val="single"/>
        </w:rPr>
        <w:t>твет</w:t>
      </w:r>
      <w:r w:rsidRPr="004213D4">
        <w:rPr>
          <w:rFonts w:ascii="Times New Roman" w:hAnsi="Times New Roman"/>
          <w:b/>
          <w:bCs/>
          <w:sz w:val="28"/>
          <w:szCs w:val="28"/>
          <w:u w:val="single"/>
        </w:rPr>
        <w:t>:</w:t>
      </w:r>
    </w:p>
    <w:p w:rsidR="003B1F0D" w:rsidRPr="001E1592" w:rsidRDefault="003B1F0D" w:rsidP="000E7568">
      <w:pPr>
        <w:spacing w:before="120" w:after="120" w:line="276" w:lineRule="auto"/>
        <w:ind w:firstLineChars="236" w:firstLine="566"/>
        <w:jc w:val="both"/>
        <w:rPr>
          <w:rFonts w:ascii="Times New Roman" w:hAnsi="Times New Roman"/>
          <w:bCs/>
          <w:sz w:val="24"/>
          <w:szCs w:val="24"/>
        </w:rPr>
      </w:pPr>
      <w:bookmarkStart w:id="0" w:name="_GoBack"/>
      <w:bookmarkEnd w:id="0"/>
      <w:r w:rsidRPr="001E1592">
        <w:rPr>
          <w:rFonts w:ascii="Times New Roman" w:hAnsi="Times New Roman"/>
          <w:bCs/>
          <w:sz w:val="24"/>
          <w:szCs w:val="24"/>
        </w:rPr>
        <w:t xml:space="preserve">Правовой основой проведения </w:t>
      </w:r>
      <w:r w:rsidR="009B7456" w:rsidRPr="001E1592">
        <w:rPr>
          <w:rFonts w:ascii="Times New Roman" w:hAnsi="Times New Roman"/>
          <w:bCs/>
          <w:sz w:val="24"/>
          <w:szCs w:val="24"/>
        </w:rPr>
        <w:t>Конкурса № 40 на право заключения договора на осуществление торговой деятельности (оказания услуг) в нестационарном торговом объекте со специализацией «Печать» вида «Киоск» (ранее и далее – Конкурс)</w:t>
      </w:r>
      <w:r w:rsidRPr="001E1592">
        <w:rPr>
          <w:rFonts w:ascii="Times New Roman" w:hAnsi="Times New Roman"/>
          <w:bCs/>
          <w:sz w:val="24"/>
          <w:szCs w:val="24"/>
        </w:rPr>
        <w:t xml:space="preserve"> </w:t>
      </w:r>
      <w:r w:rsidR="001A1D23" w:rsidRPr="001E1592">
        <w:rPr>
          <w:rFonts w:ascii="Times New Roman" w:hAnsi="Times New Roman"/>
          <w:bCs/>
          <w:sz w:val="24"/>
          <w:szCs w:val="24"/>
        </w:rPr>
        <w:t>служит</w:t>
      </w:r>
      <w:r w:rsidRPr="001E1592">
        <w:rPr>
          <w:rFonts w:ascii="Times New Roman" w:hAnsi="Times New Roman"/>
          <w:bCs/>
          <w:sz w:val="24"/>
          <w:szCs w:val="24"/>
        </w:rPr>
        <w:t xml:space="preserve"> Порядок организации и проведения торгов на право заключения договора на осуществление торговой деятельности в нестационарном торговом объекте со специализацией «Печать», утвержденный приказом Департамента средств массовой информации и рекламы города Москвы от 19.09.2017 №</w:t>
      </w:r>
      <w:r w:rsidR="003A4076">
        <w:rPr>
          <w:rFonts w:ascii="Times New Roman" w:hAnsi="Times New Roman"/>
          <w:bCs/>
          <w:sz w:val="24"/>
          <w:szCs w:val="24"/>
        </w:rPr>
        <w:t> </w:t>
      </w:r>
      <w:r w:rsidRPr="001E1592">
        <w:rPr>
          <w:rFonts w:ascii="Times New Roman" w:hAnsi="Times New Roman"/>
          <w:bCs/>
          <w:sz w:val="24"/>
          <w:szCs w:val="24"/>
        </w:rPr>
        <w:t>02</w:t>
      </w:r>
      <w:r w:rsidR="003A4076">
        <w:rPr>
          <w:rFonts w:ascii="Times New Roman" w:hAnsi="Times New Roman"/>
          <w:bCs/>
          <w:sz w:val="24"/>
          <w:szCs w:val="24"/>
        </w:rPr>
        <w:noBreakHyphen/>
      </w:r>
      <w:r w:rsidRPr="001E1592">
        <w:rPr>
          <w:rFonts w:ascii="Times New Roman" w:hAnsi="Times New Roman"/>
          <w:bCs/>
          <w:sz w:val="24"/>
          <w:szCs w:val="24"/>
        </w:rPr>
        <w:t>02</w:t>
      </w:r>
      <w:r w:rsidR="003A4076">
        <w:rPr>
          <w:rFonts w:ascii="Times New Roman" w:hAnsi="Times New Roman"/>
          <w:bCs/>
          <w:sz w:val="24"/>
          <w:szCs w:val="24"/>
        </w:rPr>
        <w:noBreakHyphen/>
      </w:r>
      <w:r w:rsidRPr="001E1592">
        <w:rPr>
          <w:rFonts w:ascii="Times New Roman" w:hAnsi="Times New Roman"/>
          <w:bCs/>
          <w:sz w:val="24"/>
          <w:szCs w:val="24"/>
        </w:rPr>
        <w:t>35/17 (далее – Порядок торгов).</w:t>
      </w:r>
    </w:p>
    <w:p w:rsidR="00B216CB" w:rsidRPr="001E1592" w:rsidRDefault="001F56CB" w:rsidP="000E7568">
      <w:pPr>
        <w:spacing w:before="120" w:after="120" w:line="276" w:lineRule="auto"/>
        <w:ind w:firstLineChars="236" w:firstLine="566"/>
        <w:jc w:val="both"/>
        <w:rPr>
          <w:rFonts w:ascii="Times New Roman" w:hAnsi="Times New Roman"/>
          <w:bCs/>
          <w:sz w:val="24"/>
          <w:szCs w:val="24"/>
        </w:rPr>
      </w:pPr>
      <w:r w:rsidRPr="001E1592">
        <w:rPr>
          <w:rFonts w:ascii="Times New Roman" w:hAnsi="Times New Roman"/>
          <w:bCs/>
          <w:sz w:val="24"/>
          <w:szCs w:val="24"/>
        </w:rPr>
        <w:t>В соответствии с</w:t>
      </w:r>
      <w:r w:rsidR="005E133A" w:rsidRPr="001E1592">
        <w:rPr>
          <w:rFonts w:ascii="Times New Roman" w:hAnsi="Times New Roman"/>
          <w:bCs/>
          <w:sz w:val="24"/>
          <w:szCs w:val="24"/>
        </w:rPr>
        <w:t xml:space="preserve"> пункт</w:t>
      </w:r>
      <w:r w:rsidRPr="001E1592">
        <w:rPr>
          <w:rFonts w:ascii="Times New Roman" w:hAnsi="Times New Roman"/>
          <w:bCs/>
          <w:sz w:val="24"/>
          <w:szCs w:val="24"/>
        </w:rPr>
        <w:t>ом</w:t>
      </w:r>
      <w:r w:rsidR="005E133A" w:rsidRPr="001E1592">
        <w:rPr>
          <w:rFonts w:ascii="Times New Roman" w:hAnsi="Times New Roman"/>
          <w:bCs/>
          <w:sz w:val="24"/>
          <w:szCs w:val="24"/>
        </w:rPr>
        <w:t xml:space="preserve"> </w:t>
      </w:r>
      <w:r w:rsidR="003E418F" w:rsidRPr="001E1592">
        <w:rPr>
          <w:rFonts w:ascii="Times New Roman" w:hAnsi="Times New Roman"/>
          <w:bCs/>
          <w:sz w:val="24"/>
          <w:szCs w:val="24"/>
        </w:rPr>
        <w:t xml:space="preserve">6.6. </w:t>
      </w:r>
      <w:r w:rsidR="00B5396C" w:rsidRPr="001E1592">
        <w:rPr>
          <w:rFonts w:ascii="Times New Roman" w:hAnsi="Times New Roman"/>
          <w:bCs/>
          <w:sz w:val="24"/>
          <w:szCs w:val="24"/>
        </w:rPr>
        <w:t>П</w:t>
      </w:r>
      <w:r w:rsidR="005E133A" w:rsidRPr="001E1592">
        <w:rPr>
          <w:rFonts w:ascii="Times New Roman" w:hAnsi="Times New Roman"/>
          <w:bCs/>
          <w:sz w:val="24"/>
          <w:szCs w:val="24"/>
        </w:rPr>
        <w:t>орядк</w:t>
      </w:r>
      <w:r w:rsidR="00B5396C" w:rsidRPr="001E1592">
        <w:rPr>
          <w:rFonts w:ascii="Times New Roman" w:hAnsi="Times New Roman"/>
          <w:bCs/>
          <w:sz w:val="24"/>
          <w:szCs w:val="24"/>
        </w:rPr>
        <w:t>а</w:t>
      </w:r>
      <w:r w:rsidR="005E133A" w:rsidRPr="001E1592">
        <w:rPr>
          <w:rFonts w:ascii="Times New Roman" w:hAnsi="Times New Roman"/>
          <w:bCs/>
          <w:sz w:val="24"/>
          <w:szCs w:val="24"/>
        </w:rPr>
        <w:t xml:space="preserve"> </w:t>
      </w:r>
      <w:r w:rsidR="003B1F0D" w:rsidRPr="001E1592">
        <w:rPr>
          <w:rFonts w:ascii="Times New Roman" w:hAnsi="Times New Roman"/>
          <w:bCs/>
          <w:sz w:val="24"/>
          <w:szCs w:val="24"/>
        </w:rPr>
        <w:t xml:space="preserve">торгов </w:t>
      </w:r>
      <w:r w:rsidR="00BD2708" w:rsidRPr="001E1592">
        <w:rPr>
          <w:rFonts w:ascii="Times New Roman" w:hAnsi="Times New Roman"/>
          <w:bCs/>
          <w:sz w:val="24"/>
          <w:szCs w:val="24"/>
        </w:rPr>
        <w:t xml:space="preserve">претендент на участие в Конкурсе вправе изменить или отозвать заявку на участие в Конкурсе в любое время </w:t>
      </w:r>
      <w:r w:rsidR="00BD2708" w:rsidRPr="001E1592">
        <w:rPr>
          <w:rFonts w:ascii="Times New Roman" w:hAnsi="Times New Roman"/>
          <w:bCs/>
          <w:i/>
          <w:sz w:val="24"/>
          <w:szCs w:val="24"/>
        </w:rPr>
        <w:t>до момента вскрытия</w:t>
      </w:r>
      <w:r w:rsidR="00BD2708" w:rsidRPr="001E1592">
        <w:rPr>
          <w:rFonts w:ascii="Times New Roman" w:hAnsi="Times New Roman"/>
          <w:bCs/>
          <w:sz w:val="24"/>
          <w:szCs w:val="24"/>
        </w:rPr>
        <w:t xml:space="preserve"> Конкурсной комиссией </w:t>
      </w:r>
      <w:r w:rsidR="00BD2708" w:rsidRPr="001E1592">
        <w:rPr>
          <w:rFonts w:ascii="Times New Roman" w:hAnsi="Times New Roman"/>
          <w:bCs/>
          <w:i/>
          <w:sz w:val="24"/>
          <w:szCs w:val="24"/>
        </w:rPr>
        <w:t>конвертов с</w:t>
      </w:r>
      <w:r w:rsidR="00732C20" w:rsidRPr="001E1592">
        <w:rPr>
          <w:rFonts w:ascii="Times New Roman" w:hAnsi="Times New Roman"/>
          <w:bCs/>
          <w:i/>
          <w:sz w:val="24"/>
          <w:szCs w:val="24"/>
        </w:rPr>
        <w:t xml:space="preserve"> заявками на участие в Конкурсе</w:t>
      </w:r>
      <w:r w:rsidR="00B216CB" w:rsidRPr="001E1592">
        <w:rPr>
          <w:rFonts w:ascii="Times New Roman" w:hAnsi="Times New Roman"/>
          <w:bCs/>
          <w:sz w:val="24"/>
          <w:szCs w:val="24"/>
        </w:rPr>
        <w:t>.</w:t>
      </w:r>
    </w:p>
    <w:p w:rsidR="005E133A" w:rsidRDefault="001A1D23" w:rsidP="000E7568">
      <w:pPr>
        <w:spacing w:before="120" w:after="120" w:line="276" w:lineRule="auto"/>
        <w:ind w:firstLineChars="236" w:firstLine="566"/>
        <w:jc w:val="both"/>
        <w:rPr>
          <w:rFonts w:ascii="Times New Roman" w:hAnsi="Times New Roman"/>
          <w:bCs/>
          <w:sz w:val="24"/>
          <w:szCs w:val="24"/>
        </w:rPr>
      </w:pPr>
      <w:r w:rsidRPr="001E1592">
        <w:rPr>
          <w:rFonts w:ascii="Times New Roman" w:hAnsi="Times New Roman"/>
          <w:bCs/>
          <w:sz w:val="24"/>
          <w:szCs w:val="24"/>
        </w:rPr>
        <w:t xml:space="preserve">Аналогичное правило содержится </w:t>
      </w:r>
      <w:r w:rsidR="00C95363" w:rsidRPr="001E1592">
        <w:rPr>
          <w:rFonts w:ascii="Times New Roman" w:hAnsi="Times New Roman"/>
          <w:bCs/>
          <w:sz w:val="24"/>
          <w:szCs w:val="24"/>
        </w:rPr>
        <w:t xml:space="preserve">и </w:t>
      </w:r>
      <w:r w:rsidRPr="001E1592">
        <w:rPr>
          <w:rFonts w:ascii="Times New Roman" w:hAnsi="Times New Roman"/>
          <w:bCs/>
          <w:sz w:val="24"/>
          <w:szCs w:val="24"/>
        </w:rPr>
        <w:t xml:space="preserve">в Конкурсной документации </w:t>
      </w:r>
      <w:r w:rsidR="00C95363" w:rsidRPr="001E1592">
        <w:rPr>
          <w:rFonts w:ascii="Times New Roman" w:hAnsi="Times New Roman"/>
          <w:bCs/>
          <w:sz w:val="24"/>
          <w:szCs w:val="24"/>
        </w:rPr>
        <w:t>(</w:t>
      </w:r>
      <w:r w:rsidRPr="001E1592">
        <w:rPr>
          <w:rFonts w:ascii="Times New Roman" w:hAnsi="Times New Roman"/>
          <w:bCs/>
          <w:sz w:val="24"/>
          <w:szCs w:val="24"/>
        </w:rPr>
        <w:t>пу</w:t>
      </w:r>
      <w:r w:rsidR="00F07E3E" w:rsidRPr="001E1592">
        <w:rPr>
          <w:rFonts w:ascii="Times New Roman" w:hAnsi="Times New Roman"/>
          <w:bCs/>
          <w:sz w:val="24"/>
          <w:szCs w:val="24"/>
        </w:rPr>
        <w:t xml:space="preserve">нкт 9.3. </w:t>
      </w:r>
      <w:r w:rsidR="00E74E04" w:rsidRPr="001E1592">
        <w:rPr>
          <w:rFonts w:ascii="Times New Roman" w:hAnsi="Times New Roman"/>
          <w:bCs/>
          <w:sz w:val="24"/>
          <w:szCs w:val="24"/>
        </w:rPr>
        <w:t>Информационной карт</w:t>
      </w:r>
      <w:r w:rsidR="00F07E3E" w:rsidRPr="001E1592">
        <w:rPr>
          <w:rFonts w:ascii="Times New Roman" w:hAnsi="Times New Roman"/>
          <w:bCs/>
          <w:sz w:val="24"/>
          <w:szCs w:val="24"/>
        </w:rPr>
        <w:t>ы</w:t>
      </w:r>
      <w:r w:rsidR="00C95363" w:rsidRPr="001E1592">
        <w:rPr>
          <w:rFonts w:ascii="Times New Roman" w:hAnsi="Times New Roman"/>
          <w:bCs/>
          <w:sz w:val="24"/>
          <w:szCs w:val="24"/>
        </w:rPr>
        <w:t xml:space="preserve">, являющейся </w:t>
      </w:r>
      <w:r w:rsidR="00FC0791" w:rsidRPr="001E1592">
        <w:rPr>
          <w:rFonts w:ascii="Times New Roman" w:hAnsi="Times New Roman"/>
          <w:bCs/>
          <w:sz w:val="24"/>
          <w:szCs w:val="24"/>
        </w:rPr>
        <w:t>п</w:t>
      </w:r>
      <w:r w:rsidR="00E74E04" w:rsidRPr="001E1592">
        <w:rPr>
          <w:rFonts w:ascii="Times New Roman" w:hAnsi="Times New Roman"/>
          <w:bCs/>
          <w:sz w:val="24"/>
          <w:szCs w:val="24"/>
        </w:rPr>
        <w:t>риложение</w:t>
      </w:r>
      <w:r w:rsidR="00C95363" w:rsidRPr="001E1592">
        <w:rPr>
          <w:rFonts w:ascii="Times New Roman" w:hAnsi="Times New Roman"/>
          <w:bCs/>
          <w:sz w:val="24"/>
          <w:szCs w:val="24"/>
        </w:rPr>
        <w:t>м</w:t>
      </w:r>
      <w:r w:rsidR="00E74E04" w:rsidRPr="001E1592">
        <w:rPr>
          <w:rFonts w:ascii="Times New Roman" w:hAnsi="Times New Roman"/>
          <w:bCs/>
          <w:sz w:val="24"/>
          <w:szCs w:val="24"/>
        </w:rPr>
        <w:t xml:space="preserve"> №</w:t>
      </w:r>
      <w:r w:rsidRPr="001E1592">
        <w:rPr>
          <w:rFonts w:ascii="Times New Roman" w:hAnsi="Times New Roman"/>
          <w:bCs/>
          <w:sz w:val="24"/>
          <w:szCs w:val="24"/>
        </w:rPr>
        <w:t> </w:t>
      </w:r>
      <w:r w:rsidR="00E74E04" w:rsidRPr="001E1592">
        <w:rPr>
          <w:rFonts w:ascii="Times New Roman" w:hAnsi="Times New Roman"/>
          <w:bCs/>
          <w:sz w:val="24"/>
          <w:szCs w:val="24"/>
        </w:rPr>
        <w:t>1 к Извещению о проведении Конкурса</w:t>
      </w:r>
      <w:r w:rsidRPr="001E1592">
        <w:rPr>
          <w:rFonts w:ascii="Times New Roman" w:hAnsi="Times New Roman"/>
          <w:bCs/>
          <w:sz w:val="24"/>
          <w:szCs w:val="24"/>
        </w:rPr>
        <w:t>)</w:t>
      </w:r>
      <w:r w:rsidR="008717F9">
        <w:rPr>
          <w:rFonts w:ascii="Times New Roman" w:hAnsi="Times New Roman"/>
          <w:bCs/>
          <w:sz w:val="24"/>
          <w:szCs w:val="24"/>
        </w:rPr>
        <w:t>.</w:t>
      </w:r>
    </w:p>
    <w:p w:rsidR="001E1592" w:rsidRPr="003C22BA" w:rsidRDefault="001E1592" w:rsidP="000E7568">
      <w:pPr>
        <w:spacing w:before="120" w:after="120" w:line="276" w:lineRule="auto"/>
        <w:ind w:firstLineChars="236" w:firstLine="566"/>
        <w:jc w:val="both"/>
        <w:rPr>
          <w:rFonts w:ascii="Times New Roman" w:hAnsi="Times New Roman"/>
          <w:b/>
          <w:bCs/>
          <w:i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Изложенное правило указывает, что </w:t>
      </w:r>
      <w:r w:rsidR="008A4948" w:rsidRPr="003C22BA">
        <w:rPr>
          <w:rFonts w:ascii="Times New Roman" w:hAnsi="Times New Roman"/>
          <w:b/>
          <w:bCs/>
          <w:i/>
          <w:sz w:val="24"/>
          <w:szCs w:val="24"/>
        </w:rPr>
        <w:t xml:space="preserve">изменения могут быть внесены </w:t>
      </w:r>
      <w:r w:rsidR="003C22BA">
        <w:rPr>
          <w:rFonts w:ascii="Times New Roman" w:hAnsi="Times New Roman"/>
          <w:b/>
          <w:bCs/>
          <w:i/>
          <w:sz w:val="24"/>
          <w:szCs w:val="24"/>
        </w:rPr>
        <w:t xml:space="preserve">только </w:t>
      </w:r>
      <w:r w:rsidR="008A4948" w:rsidRPr="003C22BA">
        <w:rPr>
          <w:rFonts w:ascii="Times New Roman" w:hAnsi="Times New Roman"/>
          <w:b/>
          <w:bCs/>
          <w:i/>
          <w:sz w:val="24"/>
          <w:szCs w:val="24"/>
        </w:rPr>
        <w:t xml:space="preserve">в </w:t>
      </w:r>
      <w:r w:rsidR="003C22BA">
        <w:rPr>
          <w:rFonts w:ascii="Times New Roman" w:hAnsi="Times New Roman"/>
          <w:b/>
          <w:bCs/>
          <w:i/>
          <w:sz w:val="24"/>
          <w:szCs w:val="24"/>
        </w:rPr>
        <w:t xml:space="preserve">ту </w:t>
      </w:r>
      <w:r w:rsidR="008A4948" w:rsidRPr="003C22BA">
        <w:rPr>
          <w:rFonts w:ascii="Times New Roman" w:hAnsi="Times New Roman"/>
          <w:b/>
          <w:bCs/>
          <w:i/>
          <w:sz w:val="24"/>
          <w:szCs w:val="24"/>
        </w:rPr>
        <w:t>заявку на участие в Конкурсе</w:t>
      </w:r>
      <w:r w:rsidR="003C22BA" w:rsidRPr="003C22BA">
        <w:rPr>
          <w:rFonts w:ascii="Times New Roman" w:hAnsi="Times New Roman"/>
          <w:b/>
          <w:bCs/>
          <w:i/>
          <w:sz w:val="24"/>
          <w:szCs w:val="24"/>
        </w:rPr>
        <w:t>, которая была принята Организатором торгов</w:t>
      </w:r>
      <w:r w:rsidR="008A4948">
        <w:rPr>
          <w:rFonts w:ascii="Times New Roman" w:hAnsi="Times New Roman"/>
          <w:bCs/>
          <w:sz w:val="24"/>
          <w:szCs w:val="24"/>
        </w:rPr>
        <w:t>. При этом</w:t>
      </w:r>
      <w:r w:rsidR="003C22BA">
        <w:rPr>
          <w:rFonts w:ascii="Times New Roman" w:hAnsi="Times New Roman"/>
          <w:bCs/>
          <w:sz w:val="24"/>
          <w:szCs w:val="24"/>
        </w:rPr>
        <w:t>, поскольку</w:t>
      </w:r>
      <w:r w:rsidR="008A4948">
        <w:rPr>
          <w:rFonts w:ascii="Times New Roman" w:hAnsi="Times New Roman"/>
          <w:bCs/>
          <w:sz w:val="24"/>
          <w:szCs w:val="24"/>
        </w:rPr>
        <w:t xml:space="preserve"> извлечени</w:t>
      </w:r>
      <w:r w:rsidR="003C22BA">
        <w:rPr>
          <w:rFonts w:ascii="Times New Roman" w:hAnsi="Times New Roman"/>
          <w:bCs/>
          <w:sz w:val="24"/>
          <w:szCs w:val="24"/>
        </w:rPr>
        <w:t>е</w:t>
      </w:r>
      <w:r w:rsidR="008A4948">
        <w:rPr>
          <w:rFonts w:ascii="Times New Roman" w:hAnsi="Times New Roman"/>
          <w:bCs/>
          <w:sz w:val="24"/>
          <w:szCs w:val="24"/>
        </w:rPr>
        <w:t xml:space="preserve"> заявки на участие в Конкурсе из конверта, в котором она </w:t>
      </w:r>
      <w:r w:rsidR="003C22BA">
        <w:rPr>
          <w:rFonts w:ascii="Times New Roman" w:hAnsi="Times New Roman"/>
          <w:bCs/>
          <w:sz w:val="24"/>
          <w:szCs w:val="24"/>
        </w:rPr>
        <w:t xml:space="preserve">находилась в момент </w:t>
      </w:r>
      <w:r w:rsidR="008A4948">
        <w:rPr>
          <w:rFonts w:ascii="Times New Roman" w:hAnsi="Times New Roman"/>
          <w:bCs/>
          <w:sz w:val="24"/>
          <w:szCs w:val="24"/>
        </w:rPr>
        <w:t>принят</w:t>
      </w:r>
      <w:r w:rsidR="003C22BA">
        <w:rPr>
          <w:rFonts w:ascii="Times New Roman" w:hAnsi="Times New Roman"/>
          <w:bCs/>
          <w:sz w:val="24"/>
          <w:szCs w:val="24"/>
        </w:rPr>
        <w:t xml:space="preserve">ия </w:t>
      </w:r>
      <w:r w:rsidR="008A4948">
        <w:rPr>
          <w:rFonts w:ascii="Times New Roman" w:hAnsi="Times New Roman"/>
          <w:bCs/>
          <w:sz w:val="24"/>
          <w:szCs w:val="24"/>
        </w:rPr>
        <w:t>Организатором торгов</w:t>
      </w:r>
      <w:r w:rsidR="003C22BA">
        <w:rPr>
          <w:rFonts w:ascii="Times New Roman" w:hAnsi="Times New Roman"/>
          <w:bCs/>
          <w:sz w:val="24"/>
          <w:szCs w:val="24"/>
        </w:rPr>
        <w:t xml:space="preserve">, ни Порядком торгов, ни Конкурсной документацией не предусмотрено, </w:t>
      </w:r>
      <w:r w:rsidR="003C22BA" w:rsidRPr="003C22BA">
        <w:rPr>
          <w:rFonts w:ascii="Times New Roman" w:hAnsi="Times New Roman"/>
          <w:b/>
          <w:bCs/>
          <w:i/>
          <w:sz w:val="24"/>
          <w:szCs w:val="24"/>
        </w:rPr>
        <w:t xml:space="preserve">изменение заявки на участие в Конкурсе возможно </w:t>
      </w:r>
      <w:r w:rsidR="003C22BA">
        <w:rPr>
          <w:rFonts w:ascii="Times New Roman" w:hAnsi="Times New Roman"/>
          <w:b/>
          <w:bCs/>
          <w:i/>
          <w:sz w:val="24"/>
          <w:szCs w:val="24"/>
        </w:rPr>
        <w:t xml:space="preserve">только </w:t>
      </w:r>
      <w:r w:rsidR="003C22BA" w:rsidRPr="003C22BA">
        <w:rPr>
          <w:rFonts w:ascii="Times New Roman" w:hAnsi="Times New Roman"/>
          <w:b/>
          <w:bCs/>
          <w:i/>
          <w:sz w:val="24"/>
          <w:szCs w:val="24"/>
        </w:rPr>
        <w:t xml:space="preserve">посредством подачи </w:t>
      </w:r>
      <w:r w:rsidR="008A4948" w:rsidRPr="003C22BA">
        <w:rPr>
          <w:rFonts w:ascii="Times New Roman" w:hAnsi="Times New Roman"/>
          <w:b/>
          <w:bCs/>
          <w:i/>
          <w:sz w:val="24"/>
          <w:szCs w:val="24"/>
        </w:rPr>
        <w:t>претендентом на участи</w:t>
      </w:r>
      <w:r w:rsidR="003C22BA" w:rsidRPr="003C22BA">
        <w:rPr>
          <w:rFonts w:ascii="Times New Roman" w:hAnsi="Times New Roman"/>
          <w:b/>
          <w:bCs/>
          <w:i/>
          <w:sz w:val="24"/>
          <w:szCs w:val="24"/>
        </w:rPr>
        <w:t>е в Конкурсе Организатору торгов соответствующего документа об этом</w:t>
      </w:r>
      <w:r w:rsidR="000848F9">
        <w:rPr>
          <w:rFonts w:ascii="Times New Roman" w:hAnsi="Times New Roman"/>
          <w:b/>
          <w:bCs/>
          <w:i/>
          <w:sz w:val="24"/>
          <w:szCs w:val="24"/>
        </w:rPr>
        <w:t xml:space="preserve"> в письменной форме</w:t>
      </w:r>
      <w:r w:rsidR="003C22BA" w:rsidRPr="003C22BA">
        <w:rPr>
          <w:rFonts w:ascii="Times New Roman" w:hAnsi="Times New Roman"/>
          <w:b/>
          <w:bCs/>
          <w:i/>
          <w:sz w:val="24"/>
          <w:szCs w:val="24"/>
        </w:rPr>
        <w:t>.</w:t>
      </w:r>
    </w:p>
    <w:p w:rsidR="00727E1C" w:rsidRDefault="00C95363" w:rsidP="000E7568">
      <w:pPr>
        <w:spacing w:before="120" w:after="120" w:line="276" w:lineRule="auto"/>
        <w:ind w:firstLineChars="236" w:firstLine="566"/>
        <w:jc w:val="both"/>
        <w:rPr>
          <w:rFonts w:ascii="Times New Roman" w:hAnsi="Times New Roman"/>
          <w:bCs/>
          <w:sz w:val="24"/>
          <w:szCs w:val="24"/>
        </w:rPr>
      </w:pPr>
      <w:r w:rsidRPr="001E1592">
        <w:rPr>
          <w:rFonts w:ascii="Times New Roman" w:hAnsi="Times New Roman"/>
          <w:bCs/>
          <w:sz w:val="24"/>
          <w:szCs w:val="24"/>
        </w:rPr>
        <w:t>По</w:t>
      </w:r>
      <w:r w:rsidR="00727E1C" w:rsidRPr="001E1592">
        <w:rPr>
          <w:rFonts w:ascii="Times New Roman" w:hAnsi="Times New Roman"/>
          <w:bCs/>
          <w:sz w:val="24"/>
          <w:szCs w:val="24"/>
        </w:rPr>
        <w:t xml:space="preserve"> смыслу </w:t>
      </w:r>
      <w:r w:rsidRPr="001E1592">
        <w:rPr>
          <w:rFonts w:ascii="Times New Roman" w:hAnsi="Times New Roman"/>
          <w:bCs/>
          <w:sz w:val="24"/>
          <w:szCs w:val="24"/>
        </w:rPr>
        <w:t>пунктов 5.1.1.</w:t>
      </w:r>
      <w:r w:rsidR="00727E1C" w:rsidRPr="001E1592">
        <w:rPr>
          <w:rFonts w:ascii="Times New Roman" w:hAnsi="Times New Roman"/>
          <w:bCs/>
          <w:sz w:val="24"/>
          <w:szCs w:val="24"/>
        </w:rPr>
        <w:t xml:space="preserve">, </w:t>
      </w:r>
      <w:r w:rsidRPr="001E1592">
        <w:rPr>
          <w:rFonts w:ascii="Times New Roman" w:hAnsi="Times New Roman"/>
          <w:bCs/>
          <w:sz w:val="24"/>
          <w:szCs w:val="24"/>
        </w:rPr>
        <w:t>5.1.2.</w:t>
      </w:r>
      <w:r w:rsidR="00727E1C" w:rsidRPr="001E1592">
        <w:rPr>
          <w:rFonts w:ascii="Times New Roman" w:hAnsi="Times New Roman"/>
          <w:bCs/>
          <w:sz w:val="24"/>
          <w:szCs w:val="24"/>
        </w:rPr>
        <w:t xml:space="preserve"> и 5.1.3.</w:t>
      </w:r>
      <w:r w:rsidRPr="001E1592">
        <w:rPr>
          <w:rFonts w:ascii="Times New Roman" w:hAnsi="Times New Roman"/>
          <w:bCs/>
          <w:sz w:val="24"/>
          <w:szCs w:val="24"/>
        </w:rPr>
        <w:t xml:space="preserve"> П</w:t>
      </w:r>
      <w:r w:rsidR="00892DC4" w:rsidRPr="001E1592">
        <w:rPr>
          <w:rFonts w:ascii="Times New Roman" w:hAnsi="Times New Roman"/>
          <w:bCs/>
          <w:sz w:val="24"/>
          <w:szCs w:val="24"/>
        </w:rPr>
        <w:t>орядк</w:t>
      </w:r>
      <w:r w:rsidRPr="001E1592">
        <w:rPr>
          <w:rFonts w:ascii="Times New Roman" w:hAnsi="Times New Roman"/>
          <w:bCs/>
          <w:sz w:val="24"/>
          <w:szCs w:val="24"/>
        </w:rPr>
        <w:t>а</w:t>
      </w:r>
      <w:r w:rsidR="00892DC4" w:rsidRPr="001E1592">
        <w:rPr>
          <w:rFonts w:ascii="Times New Roman" w:hAnsi="Times New Roman"/>
          <w:bCs/>
          <w:sz w:val="24"/>
          <w:szCs w:val="24"/>
        </w:rPr>
        <w:t xml:space="preserve"> торгов</w:t>
      </w:r>
      <w:r w:rsidR="00727E1C" w:rsidRPr="001E1592">
        <w:rPr>
          <w:rFonts w:ascii="Times New Roman" w:hAnsi="Times New Roman"/>
          <w:bCs/>
          <w:sz w:val="24"/>
          <w:szCs w:val="24"/>
        </w:rPr>
        <w:t>, в которых</w:t>
      </w:r>
      <w:r w:rsidR="00727E1C">
        <w:rPr>
          <w:rFonts w:ascii="Times New Roman" w:hAnsi="Times New Roman"/>
          <w:bCs/>
          <w:sz w:val="24"/>
          <w:szCs w:val="24"/>
        </w:rPr>
        <w:t xml:space="preserve"> закреплены требования к оформлению </w:t>
      </w:r>
      <w:r>
        <w:rPr>
          <w:rFonts w:ascii="Times New Roman" w:hAnsi="Times New Roman"/>
          <w:bCs/>
          <w:sz w:val="24"/>
          <w:szCs w:val="24"/>
        </w:rPr>
        <w:t>заяв</w:t>
      </w:r>
      <w:r w:rsidR="00727E1C">
        <w:rPr>
          <w:rFonts w:ascii="Times New Roman" w:hAnsi="Times New Roman"/>
          <w:bCs/>
          <w:sz w:val="24"/>
          <w:szCs w:val="24"/>
        </w:rPr>
        <w:t xml:space="preserve">ок </w:t>
      </w:r>
      <w:r>
        <w:rPr>
          <w:rFonts w:ascii="Times New Roman" w:hAnsi="Times New Roman"/>
          <w:bCs/>
          <w:sz w:val="24"/>
          <w:szCs w:val="24"/>
        </w:rPr>
        <w:t>на участие в Конкурсе</w:t>
      </w:r>
      <w:r w:rsidR="00727E1C">
        <w:rPr>
          <w:rFonts w:ascii="Times New Roman" w:hAnsi="Times New Roman"/>
          <w:bCs/>
          <w:sz w:val="24"/>
          <w:szCs w:val="24"/>
        </w:rPr>
        <w:t>, каждая заявка:</w:t>
      </w:r>
    </w:p>
    <w:p w:rsidR="00892DC4" w:rsidRDefault="00727E1C" w:rsidP="000E7568">
      <w:pPr>
        <w:spacing w:before="120" w:after="120" w:line="276" w:lineRule="auto"/>
        <w:ind w:firstLineChars="236" w:firstLine="56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а)</w:t>
      </w:r>
      <w:r w:rsidR="00C95363">
        <w:rPr>
          <w:rFonts w:ascii="Times New Roman" w:hAnsi="Times New Roman"/>
          <w:bCs/>
          <w:sz w:val="24"/>
          <w:szCs w:val="24"/>
        </w:rPr>
        <w:t xml:space="preserve"> </w:t>
      </w:r>
      <w:r w:rsidR="00C95363" w:rsidRPr="00635A02">
        <w:rPr>
          <w:rFonts w:ascii="Times New Roman" w:hAnsi="Times New Roman"/>
          <w:bCs/>
          <w:i/>
          <w:sz w:val="24"/>
          <w:szCs w:val="24"/>
        </w:rPr>
        <w:t>име</w:t>
      </w:r>
      <w:r w:rsidRPr="00635A02">
        <w:rPr>
          <w:rFonts w:ascii="Times New Roman" w:hAnsi="Times New Roman"/>
          <w:bCs/>
          <w:i/>
          <w:sz w:val="24"/>
          <w:szCs w:val="24"/>
        </w:rPr>
        <w:t>ет</w:t>
      </w:r>
      <w:r w:rsidR="00C95363" w:rsidRPr="00635A02">
        <w:rPr>
          <w:rFonts w:ascii="Times New Roman" w:hAnsi="Times New Roman"/>
          <w:bCs/>
          <w:i/>
          <w:sz w:val="24"/>
          <w:szCs w:val="24"/>
        </w:rPr>
        <w:t xml:space="preserve"> </w:t>
      </w:r>
      <w:r w:rsidR="00892DC4" w:rsidRPr="00635A02">
        <w:rPr>
          <w:rFonts w:ascii="Times New Roman" w:hAnsi="Times New Roman"/>
          <w:bCs/>
          <w:i/>
          <w:sz w:val="24"/>
          <w:szCs w:val="24"/>
        </w:rPr>
        <w:t>форм</w:t>
      </w:r>
      <w:r w:rsidR="00C95363" w:rsidRPr="00635A02">
        <w:rPr>
          <w:rFonts w:ascii="Times New Roman" w:hAnsi="Times New Roman"/>
          <w:bCs/>
          <w:i/>
          <w:sz w:val="24"/>
          <w:szCs w:val="24"/>
        </w:rPr>
        <w:t>у</w:t>
      </w:r>
      <w:r w:rsidR="00892DC4">
        <w:rPr>
          <w:rFonts w:ascii="Times New Roman" w:hAnsi="Times New Roman"/>
          <w:bCs/>
          <w:sz w:val="24"/>
          <w:szCs w:val="24"/>
        </w:rPr>
        <w:t xml:space="preserve">, </w:t>
      </w:r>
      <w:r>
        <w:rPr>
          <w:rFonts w:ascii="Times New Roman" w:hAnsi="Times New Roman"/>
          <w:bCs/>
          <w:sz w:val="24"/>
          <w:szCs w:val="24"/>
        </w:rPr>
        <w:t xml:space="preserve">которая </w:t>
      </w:r>
      <w:r w:rsidR="00892DC4">
        <w:rPr>
          <w:rFonts w:ascii="Times New Roman" w:hAnsi="Times New Roman"/>
          <w:bCs/>
          <w:sz w:val="24"/>
          <w:szCs w:val="24"/>
        </w:rPr>
        <w:t>указан</w:t>
      </w:r>
      <w:r>
        <w:rPr>
          <w:rFonts w:ascii="Times New Roman" w:hAnsi="Times New Roman"/>
          <w:bCs/>
          <w:sz w:val="24"/>
          <w:szCs w:val="24"/>
        </w:rPr>
        <w:t xml:space="preserve">а </w:t>
      </w:r>
      <w:r w:rsidR="00892DC4">
        <w:rPr>
          <w:rFonts w:ascii="Times New Roman" w:hAnsi="Times New Roman"/>
          <w:bCs/>
          <w:sz w:val="24"/>
          <w:szCs w:val="24"/>
        </w:rPr>
        <w:t>в Конкурсной документации</w:t>
      </w:r>
      <w:r>
        <w:rPr>
          <w:rFonts w:ascii="Times New Roman" w:hAnsi="Times New Roman"/>
          <w:bCs/>
          <w:sz w:val="24"/>
          <w:szCs w:val="24"/>
        </w:rPr>
        <w:t>;</w:t>
      </w:r>
    </w:p>
    <w:p w:rsidR="00727E1C" w:rsidRDefault="00727E1C" w:rsidP="000E7568">
      <w:pPr>
        <w:spacing w:before="120" w:after="120" w:line="276" w:lineRule="auto"/>
        <w:ind w:firstLineChars="236" w:firstLine="56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б) </w:t>
      </w:r>
      <w:r w:rsidRPr="00635A02">
        <w:rPr>
          <w:rFonts w:ascii="Times New Roman" w:hAnsi="Times New Roman"/>
          <w:bCs/>
          <w:i/>
          <w:sz w:val="24"/>
          <w:szCs w:val="24"/>
        </w:rPr>
        <w:t xml:space="preserve">заполняется </w:t>
      </w:r>
      <w:r>
        <w:rPr>
          <w:rFonts w:ascii="Times New Roman" w:hAnsi="Times New Roman"/>
          <w:bCs/>
          <w:sz w:val="24"/>
          <w:szCs w:val="24"/>
        </w:rPr>
        <w:t>по всем обязательным позициями, которые определяются в соответствии с Инструкцией по заполнению и оформлению заявки на участие в Конкурсе, являющейся составной частью Конкурсной документации;</w:t>
      </w:r>
    </w:p>
    <w:p w:rsidR="00727E1C" w:rsidRDefault="00727E1C" w:rsidP="000E7568">
      <w:pPr>
        <w:spacing w:before="120" w:after="120" w:line="276" w:lineRule="auto"/>
        <w:ind w:firstLineChars="236" w:firstLine="56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 xml:space="preserve">в) </w:t>
      </w:r>
      <w:r w:rsidRPr="00635A02">
        <w:rPr>
          <w:rFonts w:ascii="Times New Roman" w:hAnsi="Times New Roman"/>
          <w:bCs/>
          <w:i/>
          <w:sz w:val="24"/>
          <w:szCs w:val="24"/>
        </w:rPr>
        <w:t>содержит сведения</w:t>
      </w:r>
      <w:r>
        <w:rPr>
          <w:rFonts w:ascii="Times New Roman" w:hAnsi="Times New Roman"/>
          <w:bCs/>
          <w:sz w:val="24"/>
          <w:szCs w:val="24"/>
        </w:rPr>
        <w:t xml:space="preserve">, </w:t>
      </w:r>
      <w:r w:rsidR="00635A02">
        <w:rPr>
          <w:rFonts w:ascii="Times New Roman" w:hAnsi="Times New Roman"/>
          <w:bCs/>
          <w:sz w:val="24"/>
          <w:szCs w:val="24"/>
        </w:rPr>
        <w:t xml:space="preserve">которые должны </w:t>
      </w:r>
      <w:r>
        <w:rPr>
          <w:rFonts w:ascii="Times New Roman" w:hAnsi="Times New Roman"/>
          <w:bCs/>
          <w:sz w:val="24"/>
          <w:szCs w:val="24"/>
        </w:rPr>
        <w:t>отвеча</w:t>
      </w:r>
      <w:r w:rsidR="00635A02">
        <w:rPr>
          <w:rFonts w:ascii="Times New Roman" w:hAnsi="Times New Roman"/>
          <w:bCs/>
          <w:sz w:val="24"/>
          <w:szCs w:val="24"/>
        </w:rPr>
        <w:t>ть</w:t>
      </w:r>
      <w:r>
        <w:rPr>
          <w:rFonts w:ascii="Times New Roman" w:hAnsi="Times New Roman"/>
          <w:bCs/>
          <w:sz w:val="24"/>
          <w:szCs w:val="24"/>
        </w:rPr>
        <w:t xml:space="preserve"> требованиям достоверности, относимости, допустимости, достаточности, ясности, полноты и однозначности толкования.</w:t>
      </w:r>
    </w:p>
    <w:p w:rsidR="00892DC4" w:rsidRPr="003C22BA" w:rsidRDefault="00635A02" w:rsidP="001E1592">
      <w:pPr>
        <w:spacing w:before="120" w:after="120" w:line="276" w:lineRule="auto"/>
        <w:ind w:firstLineChars="236" w:firstLine="566"/>
        <w:jc w:val="both"/>
        <w:rPr>
          <w:rFonts w:ascii="Times New Roman" w:hAnsi="Times New Roman"/>
          <w:b/>
          <w:bCs/>
          <w:i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Отсюда, в частности, следует, что </w:t>
      </w:r>
      <w:r w:rsidRPr="003C22BA">
        <w:rPr>
          <w:rFonts w:ascii="Times New Roman" w:hAnsi="Times New Roman"/>
          <w:b/>
          <w:bCs/>
          <w:i/>
          <w:sz w:val="24"/>
          <w:szCs w:val="24"/>
        </w:rPr>
        <w:t xml:space="preserve">изменение заявки на участие в Конкурсе </w:t>
      </w:r>
      <w:r w:rsidR="000E7568" w:rsidRPr="003C22BA">
        <w:rPr>
          <w:rFonts w:ascii="Times New Roman" w:hAnsi="Times New Roman"/>
          <w:b/>
          <w:bCs/>
          <w:i/>
          <w:sz w:val="24"/>
          <w:szCs w:val="24"/>
        </w:rPr>
        <w:t xml:space="preserve">есть не что иное как </w:t>
      </w:r>
      <w:r w:rsidRPr="003C22BA">
        <w:rPr>
          <w:rFonts w:ascii="Times New Roman" w:hAnsi="Times New Roman"/>
          <w:b/>
          <w:bCs/>
          <w:i/>
          <w:sz w:val="24"/>
          <w:szCs w:val="24"/>
        </w:rPr>
        <w:t xml:space="preserve">процесс изменения сведений, внесенных претендентом на участие в Конкурсе в форму заявки </w:t>
      </w:r>
      <w:r w:rsidR="000E7568" w:rsidRPr="003C22BA">
        <w:rPr>
          <w:rFonts w:ascii="Times New Roman" w:hAnsi="Times New Roman"/>
          <w:b/>
          <w:bCs/>
          <w:i/>
          <w:sz w:val="24"/>
          <w:szCs w:val="24"/>
        </w:rPr>
        <w:t>на участие в Конкурсе при ее заполнении.</w:t>
      </w:r>
    </w:p>
    <w:p w:rsidR="006E071B" w:rsidRDefault="006E071B" w:rsidP="001E1592">
      <w:pPr>
        <w:spacing w:before="120" w:after="120" w:line="276" w:lineRule="auto"/>
        <w:ind w:firstLineChars="236" w:firstLine="56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Документ об </w:t>
      </w:r>
      <w:r w:rsidRPr="00636F06">
        <w:rPr>
          <w:rFonts w:ascii="Times New Roman" w:hAnsi="Times New Roman"/>
          <w:bCs/>
          <w:sz w:val="24"/>
          <w:szCs w:val="24"/>
        </w:rPr>
        <w:t>изменени</w:t>
      </w:r>
      <w:r>
        <w:rPr>
          <w:rFonts w:ascii="Times New Roman" w:hAnsi="Times New Roman"/>
          <w:bCs/>
          <w:sz w:val="24"/>
          <w:szCs w:val="24"/>
        </w:rPr>
        <w:t xml:space="preserve">и заявки на участие в Конкурсе оформляется произвольно и должен </w:t>
      </w:r>
      <w:r w:rsidR="009E6178">
        <w:rPr>
          <w:rFonts w:ascii="Times New Roman" w:hAnsi="Times New Roman"/>
          <w:bCs/>
          <w:sz w:val="24"/>
          <w:szCs w:val="24"/>
        </w:rPr>
        <w:t>предусматривать</w:t>
      </w:r>
      <w:r>
        <w:rPr>
          <w:rFonts w:ascii="Times New Roman" w:hAnsi="Times New Roman"/>
          <w:bCs/>
          <w:sz w:val="24"/>
          <w:szCs w:val="24"/>
        </w:rPr>
        <w:t>:</w:t>
      </w:r>
    </w:p>
    <w:p w:rsidR="009E6178" w:rsidRDefault="009E6178" w:rsidP="009E6178">
      <w:pPr>
        <w:spacing w:before="120" w:after="120" w:line="276" w:lineRule="auto"/>
        <w:ind w:firstLineChars="236" w:firstLine="56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указание на содержащиеся в заявке на участие в Конкурсе сведения, изменя</w:t>
      </w:r>
      <w:r w:rsidR="00A611E0">
        <w:rPr>
          <w:rFonts w:ascii="Times New Roman" w:hAnsi="Times New Roman"/>
          <w:bCs/>
          <w:sz w:val="24"/>
          <w:szCs w:val="24"/>
        </w:rPr>
        <w:t xml:space="preserve">емые </w:t>
      </w:r>
      <w:r>
        <w:rPr>
          <w:rFonts w:ascii="Times New Roman" w:hAnsi="Times New Roman"/>
          <w:bCs/>
          <w:sz w:val="24"/>
          <w:szCs w:val="24"/>
        </w:rPr>
        <w:t>прет</w:t>
      </w:r>
      <w:r w:rsidR="008717F9">
        <w:rPr>
          <w:rFonts w:ascii="Times New Roman" w:hAnsi="Times New Roman"/>
          <w:bCs/>
          <w:sz w:val="24"/>
          <w:szCs w:val="24"/>
        </w:rPr>
        <w:t>ендентом на участие в Конкурсе;</w:t>
      </w:r>
    </w:p>
    <w:p w:rsidR="006E071B" w:rsidRDefault="006E071B" w:rsidP="001E1592">
      <w:pPr>
        <w:spacing w:before="120" w:after="120" w:line="276" w:lineRule="auto"/>
        <w:ind w:firstLineChars="236" w:firstLine="56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указани</w:t>
      </w:r>
      <w:r w:rsidR="00AA6A71">
        <w:rPr>
          <w:rFonts w:ascii="Times New Roman" w:hAnsi="Times New Roman"/>
          <w:bCs/>
          <w:sz w:val="24"/>
          <w:szCs w:val="24"/>
        </w:rPr>
        <w:t>е</w:t>
      </w:r>
      <w:r>
        <w:rPr>
          <w:rFonts w:ascii="Times New Roman" w:hAnsi="Times New Roman"/>
          <w:bCs/>
          <w:sz w:val="24"/>
          <w:szCs w:val="24"/>
        </w:rPr>
        <w:t xml:space="preserve"> на </w:t>
      </w:r>
      <w:r w:rsidR="00122BF3">
        <w:rPr>
          <w:rFonts w:ascii="Times New Roman" w:hAnsi="Times New Roman"/>
          <w:bCs/>
          <w:sz w:val="24"/>
          <w:szCs w:val="24"/>
        </w:rPr>
        <w:t>пункты</w:t>
      </w:r>
      <w:r w:rsidR="009E6178">
        <w:rPr>
          <w:rFonts w:ascii="Times New Roman" w:hAnsi="Times New Roman"/>
          <w:bCs/>
          <w:sz w:val="24"/>
          <w:szCs w:val="24"/>
        </w:rPr>
        <w:t xml:space="preserve"> и </w:t>
      </w:r>
      <w:r w:rsidR="00122BF3">
        <w:rPr>
          <w:rFonts w:ascii="Times New Roman" w:hAnsi="Times New Roman"/>
          <w:bCs/>
          <w:sz w:val="24"/>
          <w:szCs w:val="24"/>
        </w:rPr>
        <w:t>под</w:t>
      </w:r>
      <w:r w:rsidR="009E6178">
        <w:rPr>
          <w:rFonts w:ascii="Times New Roman" w:hAnsi="Times New Roman"/>
          <w:bCs/>
          <w:sz w:val="24"/>
          <w:szCs w:val="24"/>
        </w:rPr>
        <w:t xml:space="preserve">пункты </w:t>
      </w:r>
      <w:r>
        <w:rPr>
          <w:rFonts w:ascii="Times New Roman" w:hAnsi="Times New Roman"/>
          <w:bCs/>
          <w:sz w:val="24"/>
          <w:szCs w:val="24"/>
        </w:rPr>
        <w:t>заявк</w:t>
      </w:r>
      <w:r w:rsidR="009E6178">
        <w:rPr>
          <w:rFonts w:ascii="Times New Roman" w:hAnsi="Times New Roman"/>
          <w:bCs/>
          <w:sz w:val="24"/>
          <w:szCs w:val="24"/>
        </w:rPr>
        <w:t>и</w:t>
      </w:r>
      <w:r>
        <w:rPr>
          <w:rFonts w:ascii="Times New Roman" w:hAnsi="Times New Roman"/>
          <w:bCs/>
          <w:sz w:val="24"/>
          <w:szCs w:val="24"/>
        </w:rPr>
        <w:t xml:space="preserve"> на участие в Конкурсе</w:t>
      </w:r>
      <w:r w:rsidR="009E6178">
        <w:rPr>
          <w:rFonts w:ascii="Times New Roman" w:hAnsi="Times New Roman"/>
          <w:bCs/>
          <w:sz w:val="24"/>
          <w:szCs w:val="24"/>
        </w:rPr>
        <w:t xml:space="preserve">, в которых содержатся </w:t>
      </w:r>
      <w:r>
        <w:rPr>
          <w:rFonts w:ascii="Times New Roman" w:hAnsi="Times New Roman"/>
          <w:bCs/>
          <w:sz w:val="24"/>
          <w:szCs w:val="24"/>
        </w:rPr>
        <w:t xml:space="preserve">сведения, </w:t>
      </w:r>
      <w:r w:rsidR="009E6178">
        <w:rPr>
          <w:rFonts w:ascii="Times New Roman" w:hAnsi="Times New Roman"/>
          <w:bCs/>
          <w:sz w:val="24"/>
          <w:szCs w:val="24"/>
        </w:rPr>
        <w:t xml:space="preserve">изменяемые </w:t>
      </w:r>
      <w:r>
        <w:rPr>
          <w:rFonts w:ascii="Times New Roman" w:hAnsi="Times New Roman"/>
          <w:bCs/>
          <w:sz w:val="24"/>
          <w:szCs w:val="24"/>
        </w:rPr>
        <w:t>претендентом на участие в Конкурсе</w:t>
      </w:r>
      <w:r w:rsidR="008717F9">
        <w:rPr>
          <w:rFonts w:ascii="Times New Roman" w:hAnsi="Times New Roman"/>
          <w:bCs/>
          <w:sz w:val="24"/>
          <w:szCs w:val="24"/>
        </w:rPr>
        <w:t>;</w:t>
      </w:r>
    </w:p>
    <w:p w:rsidR="006E071B" w:rsidRDefault="006E071B" w:rsidP="006E071B">
      <w:pPr>
        <w:spacing w:before="120" w:after="120" w:line="276" w:lineRule="auto"/>
        <w:ind w:firstLineChars="236" w:firstLine="56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</w:t>
      </w:r>
      <w:r w:rsidR="00AA6A71">
        <w:rPr>
          <w:rFonts w:ascii="Times New Roman" w:hAnsi="Times New Roman"/>
          <w:bCs/>
          <w:sz w:val="24"/>
          <w:szCs w:val="24"/>
        </w:rPr>
        <w:t xml:space="preserve">изложение сведений, которые </w:t>
      </w:r>
      <w:r w:rsidR="00B4385B">
        <w:rPr>
          <w:rFonts w:ascii="Times New Roman" w:hAnsi="Times New Roman"/>
          <w:bCs/>
          <w:sz w:val="24"/>
          <w:szCs w:val="24"/>
        </w:rPr>
        <w:t xml:space="preserve">предусмотрены формой </w:t>
      </w:r>
      <w:r w:rsidR="00AA6A71">
        <w:rPr>
          <w:rFonts w:ascii="Times New Roman" w:hAnsi="Times New Roman"/>
          <w:bCs/>
          <w:sz w:val="24"/>
          <w:szCs w:val="24"/>
        </w:rPr>
        <w:t>заявк</w:t>
      </w:r>
      <w:r w:rsidR="00DE23DB">
        <w:rPr>
          <w:rFonts w:ascii="Times New Roman" w:hAnsi="Times New Roman"/>
          <w:bCs/>
          <w:sz w:val="24"/>
          <w:szCs w:val="24"/>
        </w:rPr>
        <w:t>и</w:t>
      </w:r>
      <w:r w:rsidR="00AA6A71">
        <w:rPr>
          <w:rFonts w:ascii="Times New Roman" w:hAnsi="Times New Roman"/>
          <w:bCs/>
          <w:sz w:val="24"/>
          <w:szCs w:val="24"/>
        </w:rPr>
        <w:t xml:space="preserve"> на участие в Конкурсе, в измененном виде. При этом в случаях, когда форма заявки на участие в Конкурсе требует, чтобы ее заполнение </w:t>
      </w:r>
      <w:r w:rsidR="002611F0">
        <w:rPr>
          <w:rFonts w:ascii="Times New Roman" w:hAnsi="Times New Roman"/>
          <w:bCs/>
          <w:sz w:val="24"/>
          <w:szCs w:val="24"/>
        </w:rPr>
        <w:t xml:space="preserve">необходимыми сведениями </w:t>
      </w:r>
      <w:r w:rsidR="00AA6A71">
        <w:rPr>
          <w:rFonts w:ascii="Times New Roman" w:hAnsi="Times New Roman"/>
          <w:bCs/>
          <w:sz w:val="24"/>
          <w:szCs w:val="24"/>
        </w:rPr>
        <w:t xml:space="preserve">осуществлялось цифрами и прописью, </w:t>
      </w:r>
      <w:r w:rsidR="009E6178">
        <w:rPr>
          <w:rFonts w:ascii="Times New Roman" w:hAnsi="Times New Roman"/>
          <w:bCs/>
          <w:sz w:val="24"/>
          <w:szCs w:val="24"/>
        </w:rPr>
        <w:t xml:space="preserve">соответствующие </w:t>
      </w:r>
      <w:r w:rsidR="00AA6A71">
        <w:rPr>
          <w:rFonts w:ascii="Times New Roman" w:hAnsi="Times New Roman"/>
          <w:bCs/>
          <w:sz w:val="24"/>
          <w:szCs w:val="24"/>
        </w:rPr>
        <w:t>сведени</w:t>
      </w:r>
      <w:r w:rsidR="009E6178">
        <w:rPr>
          <w:rFonts w:ascii="Times New Roman" w:hAnsi="Times New Roman"/>
          <w:bCs/>
          <w:sz w:val="24"/>
          <w:szCs w:val="24"/>
        </w:rPr>
        <w:t xml:space="preserve">я должны быть изложены </w:t>
      </w:r>
      <w:r w:rsidR="00A611E0">
        <w:rPr>
          <w:rFonts w:ascii="Times New Roman" w:hAnsi="Times New Roman"/>
          <w:bCs/>
          <w:sz w:val="24"/>
          <w:szCs w:val="24"/>
        </w:rPr>
        <w:t xml:space="preserve">в документе об </w:t>
      </w:r>
      <w:r w:rsidR="00A611E0" w:rsidRPr="00636F06">
        <w:rPr>
          <w:rFonts w:ascii="Times New Roman" w:hAnsi="Times New Roman"/>
          <w:bCs/>
          <w:sz w:val="24"/>
          <w:szCs w:val="24"/>
        </w:rPr>
        <w:t>изменени</w:t>
      </w:r>
      <w:r w:rsidR="00A611E0">
        <w:rPr>
          <w:rFonts w:ascii="Times New Roman" w:hAnsi="Times New Roman"/>
          <w:bCs/>
          <w:sz w:val="24"/>
          <w:szCs w:val="24"/>
        </w:rPr>
        <w:t>и заявки на участие в Конкурсе цифрами и прописью.</w:t>
      </w:r>
    </w:p>
    <w:p w:rsidR="00636F06" w:rsidRDefault="000848F9" w:rsidP="001E1592">
      <w:pPr>
        <w:spacing w:before="120" w:after="120" w:line="276" w:lineRule="auto"/>
        <w:ind w:firstLineChars="236" w:firstLine="56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Документ об </w:t>
      </w:r>
      <w:r w:rsidR="00636F06" w:rsidRPr="00636F06">
        <w:rPr>
          <w:rFonts w:ascii="Times New Roman" w:hAnsi="Times New Roman"/>
          <w:bCs/>
          <w:sz w:val="24"/>
          <w:szCs w:val="24"/>
        </w:rPr>
        <w:t>изменени</w:t>
      </w:r>
      <w:r>
        <w:rPr>
          <w:rFonts w:ascii="Times New Roman" w:hAnsi="Times New Roman"/>
          <w:bCs/>
          <w:sz w:val="24"/>
          <w:szCs w:val="24"/>
        </w:rPr>
        <w:t xml:space="preserve">и </w:t>
      </w:r>
      <w:r w:rsidR="004C1FC0">
        <w:rPr>
          <w:rFonts w:ascii="Times New Roman" w:hAnsi="Times New Roman"/>
          <w:bCs/>
          <w:sz w:val="24"/>
          <w:szCs w:val="24"/>
        </w:rPr>
        <w:t>заявк</w:t>
      </w:r>
      <w:r>
        <w:rPr>
          <w:rFonts w:ascii="Times New Roman" w:hAnsi="Times New Roman"/>
          <w:bCs/>
          <w:sz w:val="24"/>
          <w:szCs w:val="24"/>
        </w:rPr>
        <w:t xml:space="preserve">и </w:t>
      </w:r>
      <w:r w:rsidR="00282E1B">
        <w:rPr>
          <w:rFonts w:ascii="Times New Roman" w:hAnsi="Times New Roman"/>
          <w:bCs/>
          <w:sz w:val="24"/>
          <w:szCs w:val="24"/>
        </w:rPr>
        <w:t xml:space="preserve">на участие в Конкурсе </w:t>
      </w:r>
      <w:r>
        <w:rPr>
          <w:rFonts w:ascii="Times New Roman" w:hAnsi="Times New Roman"/>
          <w:bCs/>
          <w:sz w:val="24"/>
          <w:szCs w:val="24"/>
        </w:rPr>
        <w:t>оформля</w:t>
      </w:r>
      <w:r w:rsidR="006E071B">
        <w:rPr>
          <w:rFonts w:ascii="Times New Roman" w:hAnsi="Times New Roman"/>
          <w:bCs/>
          <w:sz w:val="24"/>
          <w:szCs w:val="24"/>
        </w:rPr>
        <w:t xml:space="preserve">ется с соблюдением </w:t>
      </w:r>
      <w:r w:rsidR="00E51488">
        <w:rPr>
          <w:rFonts w:ascii="Times New Roman" w:hAnsi="Times New Roman"/>
          <w:bCs/>
          <w:sz w:val="24"/>
          <w:szCs w:val="24"/>
        </w:rPr>
        <w:t>требовани</w:t>
      </w:r>
      <w:r w:rsidR="006E071B">
        <w:rPr>
          <w:rFonts w:ascii="Times New Roman" w:hAnsi="Times New Roman"/>
          <w:bCs/>
          <w:sz w:val="24"/>
          <w:szCs w:val="24"/>
        </w:rPr>
        <w:t>й</w:t>
      </w:r>
      <w:r w:rsidR="00E51488">
        <w:rPr>
          <w:rFonts w:ascii="Times New Roman" w:hAnsi="Times New Roman"/>
          <w:bCs/>
          <w:sz w:val="24"/>
          <w:szCs w:val="24"/>
        </w:rPr>
        <w:t xml:space="preserve"> к оформлению</w:t>
      </w:r>
      <w:r w:rsidR="00E51488" w:rsidRPr="00636F06">
        <w:rPr>
          <w:rFonts w:ascii="Times New Roman" w:hAnsi="Times New Roman"/>
          <w:bCs/>
          <w:sz w:val="24"/>
          <w:szCs w:val="24"/>
        </w:rPr>
        <w:t xml:space="preserve"> </w:t>
      </w:r>
      <w:r w:rsidR="00636F06" w:rsidRPr="00636F06">
        <w:rPr>
          <w:rFonts w:ascii="Times New Roman" w:hAnsi="Times New Roman"/>
          <w:bCs/>
          <w:sz w:val="24"/>
          <w:szCs w:val="24"/>
        </w:rPr>
        <w:t>заявк</w:t>
      </w:r>
      <w:r w:rsidR="00015099">
        <w:rPr>
          <w:rFonts w:ascii="Times New Roman" w:hAnsi="Times New Roman"/>
          <w:bCs/>
          <w:sz w:val="24"/>
          <w:szCs w:val="24"/>
        </w:rPr>
        <w:t>и</w:t>
      </w:r>
      <w:r w:rsidR="00E6089F">
        <w:rPr>
          <w:rFonts w:ascii="Times New Roman" w:hAnsi="Times New Roman"/>
          <w:bCs/>
          <w:sz w:val="24"/>
          <w:szCs w:val="24"/>
        </w:rPr>
        <w:t xml:space="preserve"> на участие в Конкурсе</w:t>
      </w:r>
      <w:r w:rsidR="00015099">
        <w:rPr>
          <w:rFonts w:ascii="Times New Roman" w:hAnsi="Times New Roman"/>
          <w:bCs/>
          <w:sz w:val="24"/>
          <w:szCs w:val="24"/>
        </w:rPr>
        <w:t>,</w:t>
      </w:r>
      <w:r w:rsidR="00FC0791">
        <w:rPr>
          <w:rFonts w:ascii="Times New Roman" w:hAnsi="Times New Roman"/>
          <w:bCs/>
          <w:sz w:val="24"/>
          <w:szCs w:val="24"/>
        </w:rPr>
        <w:t xml:space="preserve"> </w:t>
      </w:r>
      <w:r w:rsidR="00E51488">
        <w:rPr>
          <w:rFonts w:ascii="Times New Roman" w:hAnsi="Times New Roman"/>
          <w:bCs/>
          <w:sz w:val="24"/>
          <w:szCs w:val="24"/>
        </w:rPr>
        <w:t>установленны</w:t>
      </w:r>
      <w:r w:rsidR="006E071B">
        <w:rPr>
          <w:rFonts w:ascii="Times New Roman" w:hAnsi="Times New Roman"/>
          <w:bCs/>
          <w:sz w:val="24"/>
          <w:szCs w:val="24"/>
        </w:rPr>
        <w:t>х</w:t>
      </w:r>
      <w:r w:rsidR="008E6326">
        <w:rPr>
          <w:rFonts w:ascii="Times New Roman" w:hAnsi="Times New Roman"/>
          <w:bCs/>
          <w:sz w:val="24"/>
          <w:szCs w:val="24"/>
        </w:rPr>
        <w:t xml:space="preserve"> </w:t>
      </w:r>
      <w:r w:rsidR="00473F03">
        <w:rPr>
          <w:rFonts w:ascii="Times New Roman" w:hAnsi="Times New Roman"/>
          <w:bCs/>
          <w:sz w:val="24"/>
          <w:szCs w:val="24"/>
        </w:rPr>
        <w:t xml:space="preserve">разделом 5 Порядка </w:t>
      </w:r>
      <w:r w:rsidR="006E071B">
        <w:rPr>
          <w:rFonts w:ascii="Times New Roman" w:hAnsi="Times New Roman"/>
          <w:bCs/>
          <w:sz w:val="24"/>
          <w:szCs w:val="24"/>
        </w:rPr>
        <w:t xml:space="preserve">торгов </w:t>
      </w:r>
      <w:r w:rsidR="00473F03">
        <w:rPr>
          <w:rFonts w:ascii="Times New Roman" w:hAnsi="Times New Roman"/>
          <w:bCs/>
          <w:sz w:val="24"/>
          <w:szCs w:val="24"/>
        </w:rPr>
        <w:t>и</w:t>
      </w:r>
      <w:r w:rsidR="00E51488">
        <w:rPr>
          <w:rFonts w:ascii="Times New Roman" w:hAnsi="Times New Roman"/>
          <w:bCs/>
          <w:sz w:val="24"/>
          <w:szCs w:val="24"/>
        </w:rPr>
        <w:t xml:space="preserve"> </w:t>
      </w:r>
      <w:r w:rsidR="008E6326">
        <w:rPr>
          <w:rFonts w:ascii="Times New Roman" w:hAnsi="Times New Roman"/>
          <w:bCs/>
          <w:sz w:val="24"/>
          <w:szCs w:val="24"/>
        </w:rPr>
        <w:t>разделами №</w:t>
      </w:r>
      <w:r w:rsidR="00015099">
        <w:rPr>
          <w:rFonts w:ascii="Times New Roman" w:hAnsi="Times New Roman"/>
          <w:bCs/>
          <w:sz w:val="24"/>
          <w:szCs w:val="24"/>
        </w:rPr>
        <w:t xml:space="preserve"> </w:t>
      </w:r>
      <w:r w:rsidR="008E6326">
        <w:rPr>
          <w:rFonts w:ascii="Times New Roman" w:hAnsi="Times New Roman"/>
          <w:bCs/>
          <w:sz w:val="24"/>
          <w:szCs w:val="24"/>
        </w:rPr>
        <w:t>6, №</w:t>
      </w:r>
      <w:r w:rsidR="00015099">
        <w:rPr>
          <w:rFonts w:ascii="Times New Roman" w:hAnsi="Times New Roman"/>
          <w:bCs/>
          <w:sz w:val="24"/>
          <w:szCs w:val="24"/>
        </w:rPr>
        <w:t xml:space="preserve"> </w:t>
      </w:r>
      <w:r w:rsidR="008E6326">
        <w:rPr>
          <w:rFonts w:ascii="Times New Roman" w:hAnsi="Times New Roman"/>
          <w:bCs/>
          <w:sz w:val="24"/>
          <w:szCs w:val="24"/>
        </w:rPr>
        <w:t>7 Информационной карты</w:t>
      </w:r>
      <w:r w:rsidR="00636F06" w:rsidRPr="00636F06">
        <w:rPr>
          <w:rFonts w:ascii="Times New Roman" w:hAnsi="Times New Roman"/>
          <w:bCs/>
          <w:sz w:val="24"/>
          <w:szCs w:val="24"/>
        </w:rPr>
        <w:t xml:space="preserve">. Соблюдение </w:t>
      </w:r>
      <w:r w:rsidR="00307D61" w:rsidRPr="00307D61">
        <w:rPr>
          <w:rFonts w:ascii="Times New Roman" w:hAnsi="Times New Roman"/>
          <w:bCs/>
          <w:sz w:val="24"/>
          <w:szCs w:val="24"/>
        </w:rPr>
        <w:t>претендент</w:t>
      </w:r>
      <w:r w:rsidR="00307D61">
        <w:rPr>
          <w:rFonts w:ascii="Times New Roman" w:hAnsi="Times New Roman"/>
          <w:bCs/>
          <w:sz w:val="24"/>
          <w:szCs w:val="24"/>
        </w:rPr>
        <w:t>ом</w:t>
      </w:r>
      <w:r w:rsidR="00307D61" w:rsidRPr="00307D61">
        <w:rPr>
          <w:rFonts w:ascii="Times New Roman" w:hAnsi="Times New Roman"/>
          <w:bCs/>
          <w:sz w:val="24"/>
          <w:szCs w:val="24"/>
        </w:rPr>
        <w:t xml:space="preserve"> на участие в Конкурсе</w:t>
      </w:r>
      <w:r w:rsidR="00636F06" w:rsidRPr="00636F06">
        <w:rPr>
          <w:rFonts w:ascii="Times New Roman" w:hAnsi="Times New Roman"/>
          <w:bCs/>
          <w:sz w:val="24"/>
          <w:szCs w:val="24"/>
        </w:rPr>
        <w:t xml:space="preserve"> указанных требований означает, что соответствующи</w:t>
      </w:r>
      <w:r w:rsidR="006E071B">
        <w:rPr>
          <w:rFonts w:ascii="Times New Roman" w:hAnsi="Times New Roman"/>
          <w:bCs/>
          <w:sz w:val="24"/>
          <w:szCs w:val="24"/>
        </w:rPr>
        <w:t xml:space="preserve">й </w:t>
      </w:r>
      <w:r w:rsidR="00636F06" w:rsidRPr="00636F06">
        <w:rPr>
          <w:rFonts w:ascii="Times New Roman" w:hAnsi="Times New Roman"/>
          <w:bCs/>
          <w:sz w:val="24"/>
          <w:szCs w:val="24"/>
        </w:rPr>
        <w:t xml:space="preserve">документ подан </w:t>
      </w:r>
      <w:r w:rsidR="00307D61" w:rsidRPr="004C1FC0">
        <w:rPr>
          <w:rFonts w:ascii="Times New Roman" w:hAnsi="Times New Roman"/>
          <w:bCs/>
          <w:sz w:val="24"/>
          <w:szCs w:val="24"/>
        </w:rPr>
        <w:t>претендент</w:t>
      </w:r>
      <w:r w:rsidR="002611F0">
        <w:rPr>
          <w:rFonts w:ascii="Times New Roman" w:hAnsi="Times New Roman"/>
          <w:bCs/>
          <w:sz w:val="24"/>
          <w:szCs w:val="24"/>
        </w:rPr>
        <w:t xml:space="preserve">ом </w:t>
      </w:r>
      <w:r w:rsidR="00307D61" w:rsidRPr="004C1FC0">
        <w:rPr>
          <w:rFonts w:ascii="Times New Roman" w:hAnsi="Times New Roman"/>
          <w:bCs/>
          <w:sz w:val="24"/>
          <w:szCs w:val="24"/>
        </w:rPr>
        <w:t>на участие в Конкурсе</w:t>
      </w:r>
      <w:r w:rsidR="00636F06" w:rsidRPr="00636F06">
        <w:rPr>
          <w:rFonts w:ascii="Times New Roman" w:hAnsi="Times New Roman"/>
          <w:bCs/>
          <w:sz w:val="24"/>
          <w:szCs w:val="24"/>
        </w:rPr>
        <w:t xml:space="preserve"> и </w:t>
      </w:r>
      <w:r w:rsidR="002611F0">
        <w:rPr>
          <w:rFonts w:ascii="Times New Roman" w:hAnsi="Times New Roman"/>
          <w:bCs/>
          <w:sz w:val="24"/>
          <w:szCs w:val="24"/>
        </w:rPr>
        <w:t xml:space="preserve">именно </w:t>
      </w:r>
      <w:r w:rsidR="00636F06" w:rsidRPr="00636F06">
        <w:rPr>
          <w:rFonts w:ascii="Times New Roman" w:hAnsi="Times New Roman"/>
          <w:bCs/>
          <w:sz w:val="24"/>
          <w:szCs w:val="24"/>
        </w:rPr>
        <w:t xml:space="preserve">он несет ответственность за подлинность </w:t>
      </w:r>
      <w:r w:rsidR="006E071B">
        <w:rPr>
          <w:rFonts w:ascii="Times New Roman" w:hAnsi="Times New Roman"/>
          <w:bCs/>
          <w:sz w:val="24"/>
          <w:szCs w:val="24"/>
        </w:rPr>
        <w:t xml:space="preserve">этого документа </w:t>
      </w:r>
      <w:r w:rsidR="00636F06" w:rsidRPr="00636F06">
        <w:rPr>
          <w:rFonts w:ascii="Times New Roman" w:hAnsi="Times New Roman"/>
          <w:bCs/>
          <w:sz w:val="24"/>
          <w:szCs w:val="24"/>
        </w:rPr>
        <w:t xml:space="preserve">и достоверность </w:t>
      </w:r>
      <w:r w:rsidR="008717F9">
        <w:rPr>
          <w:rFonts w:ascii="Times New Roman" w:hAnsi="Times New Roman"/>
          <w:bCs/>
          <w:sz w:val="24"/>
          <w:szCs w:val="24"/>
        </w:rPr>
        <w:t>содержащихся в нем сведений.</w:t>
      </w:r>
    </w:p>
    <w:p w:rsidR="00257E76" w:rsidRDefault="00257E76" w:rsidP="00257E76">
      <w:pPr>
        <w:spacing w:before="120" w:after="120" w:line="276" w:lineRule="auto"/>
        <w:ind w:firstLineChars="236" w:firstLine="566"/>
        <w:jc w:val="both"/>
        <w:rPr>
          <w:rFonts w:ascii="Times New Roman" w:hAnsi="Times New Roman"/>
          <w:bCs/>
          <w:sz w:val="24"/>
          <w:szCs w:val="24"/>
        </w:rPr>
      </w:pPr>
      <w:r w:rsidRPr="0039178B">
        <w:rPr>
          <w:rFonts w:ascii="Times New Roman" w:hAnsi="Times New Roman"/>
          <w:bCs/>
          <w:sz w:val="24"/>
          <w:szCs w:val="24"/>
        </w:rPr>
        <w:t>Документ об изменении заявки на участие в Конкурсе подписывается претендентом на участие в Конкурсе или лицом, уполномоченным действовать от имени претендента на участие в Конкурсе, с расшифровкой подписи, и скрепляется печатью претендента на участие в Конкурсе (при ее наличии)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A611E0" w:rsidRPr="00A611E0" w:rsidRDefault="000848F9" w:rsidP="00A611E0">
      <w:pPr>
        <w:spacing w:before="120" w:after="120" w:line="276" w:lineRule="auto"/>
        <w:ind w:firstLineChars="236" w:firstLine="56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Оформленный претендентом на участие в Конкурсе документ об </w:t>
      </w:r>
      <w:r w:rsidRPr="00636F06">
        <w:rPr>
          <w:rFonts w:ascii="Times New Roman" w:hAnsi="Times New Roman"/>
          <w:bCs/>
          <w:sz w:val="24"/>
          <w:szCs w:val="24"/>
        </w:rPr>
        <w:t>изменени</w:t>
      </w:r>
      <w:r>
        <w:rPr>
          <w:rFonts w:ascii="Times New Roman" w:hAnsi="Times New Roman"/>
          <w:bCs/>
          <w:sz w:val="24"/>
          <w:szCs w:val="24"/>
        </w:rPr>
        <w:t>и заявки на участие в Конкурсе может быть подан Организатору торгов в любое время</w:t>
      </w:r>
      <w:r w:rsidR="00A611E0">
        <w:rPr>
          <w:rFonts w:ascii="Times New Roman" w:hAnsi="Times New Roman"/>
          <w:bCs/>
          <w:sz w:val="24"/>
          <w:szCs w:val="24"/>
        </w:rPr>
        <w:t xml:space="preserve"> </w:t>
      </w:r>
      <w:r w:rsidR="00A611E0" w:rsidRPr="00A611E0">
        <w:rPr>
          <w:rFonts w:ascii="Times New Roman" w:hAnsi="Times New Roman"/>
          <w:bCs/>
          <w:i/>
          <w:sz w:val="24"/>
          <w:szCs w:val="24"/>
        </w:rPr>
        <w:t>с момента</w:t>
      </w:r>
      <w:r w:rsidR="00A611E0">
        <w:rPr>
          <w:rFonts w:ascii="Times New Roman" w:hAnsi="Times New Roman"/>
          <w:bCs/>
          <w:sz w:val="24"/>
          <w:szCs w:val="24"/>
        </w:rPr>
        <w:t xml:space="preserve">, когда Организатором торгов принят и зарегистрирован конверт с заявкой на участие в Конкурсе, </w:t>
      </w:r>
      <w:r w:rsidR="00A611E0" w:rsidRPr="001E1592">
        <w:rPr>
          <w:rFonts w:ascii="Times New Roman" w:hAnsi="Times New Roman"/>
          <w:bCs/>
          <w:i/>
          <w:sz w:val="24"/>
          <w:szCs w:val="24"/>
        </w:rPr>
        <w:t xml:space="preserve">до момента </w:t>
      </w:r>
      <w:r w:rsidR="00A611E0" w:rsidRPr="00A611E0">
        <w:rPr>
          <w:rFonts w:ascii="Times New Roman" w:hAnsi="Times New Roman"/>
          <w:bCs/>
          <w:sz w:val="24"/>
          <w:szCs w:val="24"/>
        </w:rPr>
        <w:t>вскрытия Конкурсной комиссией конвертов с заявками на участие в Конкурсе</w:t>
      </w:r>
      <w:r w:rsidR="00A611E0">
        <w:rPr>
          <w:rFonts w:ascii="Times New Roman" w:hAnsi="Times New Roman"/>
          <w:bCs/>
          <w:sz w:val="24"/>
          <w:szCs w:val="24"/>
        </w:rPr>
        <w:t xml:space="preserve"> по соответствующему лоту</w:t>
      </w:r>
      <w:r w:rsidR="00A611E0" w:rsidRPr="00A611E0">
        <w:rPr>
          <w:rFonts w:ascii="Times New Roman" w:hAnsi="Times New Roman"/>
          <w:bCs/>
          <w:sz w:val="24"/>
          <w:szCs w:val="24"/>
        </w:rPr>
        <w:t>.</w:t>
      </w:r>
    </w:p>
    <w:p w:rsidR="004A7B09" w:rsidRDefault="00A611E0" w:rsidP="001E1592">
      <w:pPr>
        <w:spacing w:before="120" w:after="120" w:line="276" w:lineRule="auto"/>
        <w:ind w:firstLineChars="236" w:firstLine="56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Документ об </w:t>
      </w:r>
      <w:r w:rsidRPr="00636F06">
        <w:rPr>
          <w:rFonts w:ascii="Times New Roman" w:hAnsi="Times New Roman"/>
          <w:bCs/>
          <w:sz w:val="24"/>
          <w:szCs w:val="24"/>
        </w:rPr>
        <w:t>изменени</w:t>
      </w:r>
      <w:r>
        <w:rPr>
          <w:rFonts w:ascii="Times New Roman" w:hAnsi="Times New Roman"/>
          <w:bCs/>
          <w:sz w:val="24"/>
          <w:szCs w:val="24"/>
        </w:rPr>
        <w:t xml:space="preserve">и заявки на участие в Конкурсе </w:t>
      </w:r>
      <w:r w:rsidR="00084E12" w:rsidRPr="00084E12">
        <w:rPr>
          <w:rFonts w:ascii="Times New Roman" w:hAnsi="Times New Roman"/>
          <w:bCs/>
          <w:sz w:val="24"/>
          <w:szCs w:val="24"/>
        </w:rPr>
        <w:t>пода</w:t>
      </w:r>
      <w:r>
        <w:rPr>
          <w:rFonts w:ascii="Times New Roman" w:hAnsi="Times New Roman"/>
          <w:bCs/>
          <w:sz w:val="24"/>
          <w:szCs w:val="24"/>
        </w:rPr>
        <w:t xml:space="preserve">ется Организатору торгов </w:t>
      </w:r>
      <w:r w:rsidR="00084E12" w:rsidRPr="00084E12">
        <w:rPr>
          <w:rFonts w:ascii="Times New Roman" w:hAnsi="Times New Roman"/>
          <w:bCs/>
          <w:sz w:val="24"/>
          <w:szCs w:val="24"/>
        </w:rPr>
        <w:t xml:space="preserve">в запечатанном конверте, который </w:t>
      </w:r>
      <w:r>
        <w:rPr>
          <w:rFonts w:ascii="Times New Roman" w:hAnsi="Times New Roman"/>
          <w:bCs/>
          <w:sz w:val="24"/>
          <w:szCs w:val="24"/>
        </w:rPr>
        <w:t xml:space="preserve">до вскрытия </w:t>
      </w:r>
      <w:r w:rsidR="00084E12" w:rsidRPr="00084E12">
        <w:rPr>
          <w:rFonts w:ascii="Times New Roman" w:hAnsi="Times New Roman"/>
          <w:bCs/>
          <w:sz w:val="24"/>
          <w:szCs w:val="24"/>
        </w:rPr>
        <w:t xml:space="preserve">не позволяет просматривать содержание </w:t>
      </w:r>
      <w:r>
        <w:rPr>
          <w:rFonts w:ascii="Times New Roman" w:hAnsi="Times New Roman"/>
          <w:bCs/>
          <w:sz w:val="24"/>
          <w:szCs w:val="24"/>
        </w:rPr>
        <w:t xml:space="preserve">указанного документа </w:t>
      </w:r>
      <w:r w:rsidR="00084E12" w:rsidRPr="00084E12">
        <w:rPr>
          <w:rFonts w:ascii="Times New Roman" w:hAnsi="Times New Roman"/>
          <w:bCs/>
          <w:sz w:val="24"/>
          <w:szCs w:val="24"/>
        </w:rPr>
        <w:t>и на котором обязательно указыва</w:t>
      </w:r>
      <w:r w:rsidR="00BD7F23">
        <w:rPr>
          <w:rFonts w:ascii="Times New Roman" w:hAnsi="Times New Roman"/>
          <w:bCs/>
          <w:sz w:val="24"/>
          <w:szCs w:val="24"/>
        </w:rPr>
        <w:t xml:space="preserve">ется, что в нем находится документ об </w:t>
      </w:r>
      <w:r w:rsidR="00BD7F23" w:rsidRPr="00636F06">
        <w:rPr>
          <w:rFonts w:ascii="Times New Roman" w:hAnsi="Times New Roman"/>
          <w:bCs/>
          <w:sz w:val="24"/>
          <w:szCs w:val="24"/>
        </w:rPr>
        <w:t>изменени</w:t>
      </w:r>
      <w:r w:rsidR="00BD7F23">
        <w:rPr>
          <w:rFonts w:ascii="Times New Roman" w:hAnsi="Times New Roman"/>
          <w:bCs/>
          <w:sz w:val="24"/>
          <w:szCs w:val="24"/>
        </w:rPr>
        <w:t xml:space="preserve">и заявки на участие в Конкурсе, </w:t>
      </w:r>
      <w:r w:rsidR="00084E12" w:rsidRPr="00084E12">
        <w:rPr>
          <w:rFonts w:ascii="Times New Roman" w:hAnsi="Times New Roman"/>
          <w:bCs/>
          <w:sz w:val="24"/>
          <w:szCs w:val="24"/>
        </w:rPr>
        <w:t xml:space="preserve">наименование претендента на участие в Конкурсе и </w:t>
      </w:r>
      <w:r w:rsidR="00DB65EE" w:rsidRPr="00DB65EE">
        <w:rPr>
          <w:rFonts w:ascii="Times New Roman" w:hAnsi="Times New Roman"/>
          <w:bCs/>
          <w:sz w:val="24"/>
          <w:szCs w:val="24"/>
        </w:rPr>
        <w:t>регистрационный номер заявки на участие в Конкурсе</w:t>
      </w:r>
      <w:r w:rsidR="00BD7F23">
        <w:rPr>
          <w:rFonts w:ascii="Times New Roman" w:hAnsi="Times New Roman"/>
          <w:bCs/>
          <w:sz w:val="24"/>
          <w:szCs w:val="24"/>
        </w:rPr>
        <w:t>,</w:t>
      </w:r>
      <w:r w:rsidR="00DB65EE" w:rsidRPr="00DB65EE">
        <w:rPr>
          <w:rFonts w:ascii="Times New Roman" w:hAnsi="Times New Roman"/>
          <w:bCs/>
          <w:sz w:val="24"/>
          <w:szCs w:val="24"/>
        </w:rPr>
        <w:t xml:space="preserve"> </w:t>
      </w:r>
      <w:r w:rsidR="00DB65EE">
        <w:rPr>
          <w:rFonts w:ascii="Times New Roman" w:hAnsi="Times New Roman"/>
          <w:bCs/>
          <w:sz w:val="24"/>
          <w:szCs w:val="24"/>
        </w:rPr>
        <w:t xml:space="preserve">в которую </w:t>
      </w:r>
      <w:r w:rsidR="00BD7F23">
        <w:rPr>
          <w:rFonts w:ascii="Times New Roman" w:hAnsi="Times New Roman"/>
          <w:bCs/>
          <w:sz w:val="24"/>
          <w:szCs w:val="24"/>
        </w:rPr>
        <w:t xml:space="preserve">вносятся </w:t>
      </w:r>
      <w:r w:rsidR="00DB65EE">
        <w:rPr>
          <w:rFonts w:ascii="Times New Roman" w:hAnsi="Times New Roman"/>
          <w:bCs/>
          <w:sz w:val="24"/>
          <w:szCs w:val="24"/>
        </w:rPr>
        <w:t>изменения</w:t>
      </w:r>
      <w:r w:rsidR="00084E12" w:rsidRPr="00084E12">
        <w:rPr>
          <w:rFonts w:ascii="Times New Roman" w:hAnsi="Times New Roman"/>
          <w:bCs/>
          <w:sz w:val="24"/>
          <w:szCs w:val="24"/>
        </w:rPr>
        <w:t>.</w:t>
      </w:r>
    </w:p>
    <w:p w:rsidR="009F2B8F" w:rsidRDefault="009F2B8F" w:rsidP="005422AA">
      <w:pPr>
        <w:spacing w:before="120" w:after="120" w:line="276" w:lineRule="auto"/>
        <w:ind w:firstLineChars="236" w:firstLine="566"/>
        <w:jc w:val="both"/>
        <w:rPr>
          <w:rFonts w:ascii="Times New Roman" w:hAnsi="Times New Roman"/>
          <w:bCs/>
          <w:sz w:val="24"/>
          <w:szCs w:val="24"/>
        </w:rPr>
      </w:pPr>
      <w:r w:rsidRPr="009F2B8F">
        <w:rPr>
          <w:rFonts w:ascii="Times New Roman" w:hAnsi="Times New Roman"/>
          <w:bCs/>
          <w:sz w:val="24"/>
          <w:szCs w:val="24"/>
        </w:rPr>
        <w:t xml:space="preserve">Все листы </w:t>
      </w:r>
      <w:r w:rsidR="00BD7F23">
        <w:rPr>
          <w:rFonts w:ascii="Times New Roman" w:hAnsi="Times New Roman"/>
          <w:bCs/>
          <w:sz w:val="24"/>
          <w:szCs w:val="24"/>
        </w:rPr>
        <w:t xml:space="preserve">документа об </w:t>
      </w:r>
      <w:r w:rsidR="00BD7F23" w:rsidRPr="00636F06">
        <w:rPr>
          <w:rFonts w:ascii="Times New Roman" w:hAnsi="Times New Roman"/>
          <w:bCs/>
          <w:sz w:val="24"/>
          <w:szCs w:val="24"/>
        </w:rPr>
        <w:t>изменени</w:t>
      </w:r>
      <w:r w:rsidR="00BD7F23">
        <w:rPr>
          <w:rFonts w:ascii="Times New Roman" w:hAnsi="Times New Roman"/>
          <w:bCs/>
          <w:sz w:val="24"/>
          <w:szCs w:val="24"/>
        </w:rPr>
        <w:t xml:space="preserve">и заявки на участие в Конкурсе </w:t>
      </w:r>
      <w:r w:rsidRPr="009F2B8F">
        <w:rPr>
          <w:rFonts w:ascii="Times New Roman" w:hAnsi="Times New Roman"/>
          <w:bCs/>
          <w:sz w:val="24"/>
          <w:szCs w:val="24"/>
        </w:rPr>
        <w:t xml:space="preserve">должны быть прошиты и пронумерованы. На оборотной стороне последнего листа </w:t>
      </w:r>
      <w:r w:rsidR="00BD7F23">
        <w:rPr>
          <w:rFonts w:ascii="Times New Roman" w:hAnsi="Times New Roman"/>
          <w:bCs/>
          <w:sz w:val="24"/>
          <w:szCs w:val="24"/>
        </w:rPr>
        <w:t xml:space="preserve">указанного </w:t>
      </w:r>
      <w:r w:rsidR="00A5168C">
        <w:rPr>
          <w:rFonts w:ascii="Times New Roman" w:hAnsi="Times New Roman"/>
          <w:bCs/>
          <w:sz w:val="24"/>
          <w:szCs w:val="24"/>
        </w:rPr>
        <w:t>документ</w:t>
      </w:r>
      <w:r w:rsidR="00BD7F23">
        <w:rPr>
          <w:rFonts w:ascii="Times New Roman" w:hAnsi="Times New Roman"/>
          <w:bCs/>
          <w:sz w:val="24"/>
          <w:szCs w:val="24"/>
        </w:rPr>
        <w:t>а</w:t>
      </w:r>
      <w:r w:rsidRPr="009F2B8F">
        <w:rPr>
          <w:rFonts w:ascii="Times New Roman" w:hAnsi="Times New Roman"/>
          <w:bCs/>
          <w:sz w:val="24"/>
          <w:szCs w:val="24"/>
        </w:rPr>
        <w:t xml:space="preserve"> (на сшивке) должно быть указано количество </w:t>
      </w:r>
      <w:r w:rsidR="00BD7F23">
        <w:rPr>
          <w:rFonts w:ascii="Times New Roman" w:hAnsi="Times New Roman"/>
          <w:bCs/>
          <w:sz w:val="24"/>
          <w:szCs w:val="24"/>
        </w:rPr>
        <w:t xml:space="preserve">его </w:t>
      </w:r>
      <w:r w:rsidRPr="009F2B8F">
        <w:rPr>
          <w:rFonts w:ascii="Times New Roman" w:hAnsi="Times New Roman"/>
          <w:bCs/>
          <w:sz w:val="24"/>
          <w:szCs w:val="24"/>
        </w:rPr>
        <w:t xml:space="preserve">прошитых </w:t>
      </w:r>
      <w:r w:rsidR="00BD7F23">
        <w:rPr>
          <w:rFonts w:ascii="Times New Roman" w:hAnsi="Times New Roman"/>
          <w:bCs/>
          <w:sz w:val="24"/>
          <w:szCs w:val="24"/>
        </w:rPr>
        <w:t xml:space="preserve">и пронумерованных </w:t>
      </w:r>
      <w:r w:rsidRPr="009F2B8F">
        <w:rPr>
          <w:rFonts w:ascii="Times New Roman" w:hAnsi="Times New Roman"/>
          <w:bCs/>
          <w:sz w:val="24"/>
          <w:szCs w:val="24"/>
        </w:rPr>
        <w:t>листов, а также должна быть проставлена подпись претендента на участие в Конкурсе или лица, уполномоченного действовать от имени претендента на участие в Конкурсе, с расшифровкой подписи, и печать претендента на участие в Конкурсе (при ее наличии).</w:t>
      </w:r>
    </w:p>
    <w:p w:rsidR="00DB1EF1" w:rsidRDefault="003046AC" w:rsidP="005422AA">
      <w:pPr>
        <w:spacing w:before="120" w:after="120" w:line="276" w:lineRule="auto"/>
        <w:ind w:firstLineChars="275" w:firstLine="66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 xml:space="preserve">Содержание </w:t>
      </w:r>
      <w:r w:rsidR="00BD7F23">
        <w:rPr>
          <w:rFonts w:ascii="Times New Roman" w:hAnsi="Times New Roman"/>
          <w:bCs/>
          <w:sz w:val="24"/>
          <w:szCs w:val="24"/>
        </w:rPr>
        <w:t xml:space="preserve">документа об </w:t>
      </w:r>
      <w:r w:rsidR="00BD7F23" w:rsidRPr="00636F06">
        <w:rPr>
          <w:rFonts w:ascii="Times New Roman" w:hAnsi="Times New Roman"/>
          <w:bCs/>
          <w:sz w:val="24"/>
          <w:szCs w:val="24"/>
        </w:rPr>
        <w:t>изменени</w:t>
      </w:r>
      <w:r w:rsidR="00BD7F23">
        <w:rPr>
          <w:rFonts w:ascii="Times New Roman" w:hAnsi="Times New Roman"/>
          <w:bCs/>
          <w:sz w:val="24"/>
          <w:szCs w:val="24"/>
        </w:rPr>
        <w:t xml:space="preserve">и заявки на участие в Конкурсе </w:t>
      </w:r>
      <w:r>
        <w:rPr>
          <w:rFonts w:ascii="Times New Roman" w:hAnsi="Times New Roman"/>
          <w:bCs/>
          <w:sz w:val="24"/>
          <w:szCs w:val="24"/>
        </w:rPr>
        <w:t>должно исключать двоякое толкование вносимых изменени</w:t>
      </w:r>
      <w:r w:rsidR="00134079">
        <w:rPr>
          <w:rFonts w:ascii="Times New Roman" w:hAnsi="Times New Roman"/>
          <w:bCs/>
          <w:sz w:val="24"/>
          <w:szCs w:val="24"/>
        </w:rPr>
        <w:t>й</w:t>
      </w:r>
      <w:r w:rsidR="006B7805">
        <w:rPr>
          <w:rFonts w:ascii="Times New Roman" w:hAnsi="Times New Roman"/>
          <w:bCs/>
          <w:sz w:val="24"/>
          <w:szCs w:val="24"/>
        </w:rPr>
        <w:t>.</w:t>
      </w:r>
      <w:r w:rsidR="00134079">
        <w:rPr>
          <w:rFonts w:ascii="Times New Roman" w:hAnsi="Times New Roman"/>
          <w:bCs/>
          <w:sz w:val="24"/>
          <w:szCs w:val="24"/>
        </w:rPr>
        <w:t xml:space="preserve"> </w:t>
      </w:r>
      <w:r w:rsidR="00BD7F23">
        <w:rPr>
          <w:rFonts w:ascii="Times New Roman" w:hAnsi="Times New Roman"/>
          <w:bCs/>
          <w:sz w:val="24"/>
          <w:szCs w:val="24"/>
        </w:rPr>
        <w:t xml:space="preserve">В случае нарушения этого требования Конкурсная комиссия </w:t>
      </w:r>
      <w:r w:rsidR="00617EE0">
        <w:rPr>
          <w:rFonts w:ascii="Times New Roman" w:hAnsi="Times New Roman"/>
          <w:bCs/>
          <w:sz w:val="24"/>
          <w:szCs w:val="24"/>
        </w:rPr>
        <w:t>при рассмотрении заявки</w:t>
      </w:r>
      <w:r w:rsidR="00415D12">
        <w:rPr>
          <w:rFonts w:ascii="Times New Roman" w:hAnsi="Times New Roman"/>
          <w:bCs/>
          <w:sz w:val="24"/>
          <w:szCs w:val="24"/>
        </w:rPr>
        <w:t xml:space="preserve"> на участие в </w:t>
      </w:r>
      <w:r w:rsidR="005422AA">
        <w:rPr>
          <w:rFonts w:ascii="Times New Roman" w:hAnsi="Times New Roman"/>
          <w:bCs/>
          <w:sz w:val="24"/>
          <w:szCs w:val="24"/>
        </w:rPr>
        <w:t>К</w:t>
      </w:r>
      <w:r w:rsidR="00415D12">
        <w:rPr>
          <w:rFonts w:ascii="Times New Roman" w:hAnsi="Times New Roman"/>
          <w:bCs/>
          <w:sz w:val="24"/>
          <w:szCs w:val="24"/>
        </w:rPr>
        <w:t xml:space="preserve">онкурсе </w:t>
      </w:r>
      <w:r w:rsidR="005422AA">
        <w:rPr>
          <w:rFonts w:ascii="Times New Roman" w:hAnsi="Times New Roman"/>
          <w:bCs/>
          <w:sz w:val="24"/>
          <w:szCs w:val="24"/>
        </w:rPr>
        <w:t xml:space="preserve">внесенные в нее изменения </w:t>
      </w:r>
      <w:r w:rsidR="00BD7F23">
        <w:rPr>
          <w:rFonts w:ascii="Times New Roman" w:hAnsi="Times New Roman"/>
          <w:bCs/>
          <w:sz w:val="24"/>
          <w:szCs w:val="24"/>
        </w:rPr>
        <w:t>не учитывает</w:t>
      </w:r>
      <w:r w:rsidR="00617EE0">
        <w:rPr>
          <w:rFonts w:ascii="Times New Roman" w:hAnsi="Times New Roman"/>
          <w:bCs/>
          <w:sz w:val="24"/>
          <w:szCs w:val="24"/>
        </w:rPr>
        <w:t>.</w:t>
      </w:r>
    </w:p>
    <w:p w:rsidR="000906C7" w:rsidRPr="000906C7" w:rsidRDefault="000906C7" w:rsidP="005422AA">
      <w:pPr>
        <w:spacing w:before="120" w:after="120" w:line="276" w:lineRule="auto"/>
        <w:ind w:firstLineChars="275" w:firstLine="660"/>
        <w:jc w:val="both"/>
        <w:rPr>
          <w:rFonts w:ascii="Times New Roman" w:hAnsi="Times New Roman"/>
          <w:bCs/>
          <w:sz w:val="24"/>
          <w:szCs w:val="24"/>
        </w:rPr>
      </w:pPr>
      <w:r w:rsidRPr="000906C7">
        <w:rPr>
          <w:rFonts w:ascii="Times New Roman" w:hAnsi="Times New Roman"/>
          <w:bCs/>
          <w:sz w:val="24"/>
          <w:szCs w:val="24"/>
        </w:rPr>
        <w:t>При</w:t>
      </w:r>
      <w:r w:rsidR="003323FD">
        <w:rPr>
          <w:rFonts w:ascii="Times New Roman" w:hAnsi="Times New Roman"/>
          <w:bCs/>
          <w:sz w:val="24"/>
          <w:szCs w:val="24"/>
        </w:rPr>
        <w:t xml:space="preserve"> прием</w:t>
      </w:r>
      <w:r w:rsidRPr="000906C7">
        <w:rPr>
          <w:rFonts w:ascii="Times New Roman" w:hAnsi="Times New Roman"/>
          <w:bCs/>
          <w:sz w:val="24"/>
          <w:szCs w:val="24"/>
        </w:rPr>
        <w:t>е</w:t>
      </w:r>
      <w:r w:rsidR="003323FD">
        <w:rPr>
          <w:rFonts w:ascii="Times New Roman" w:hAnsi="Times New Roman"/>
          <w:bCs/>
          <w:sz w:val="24"/>
          <w:szCs w:val="24"/>
        </w:rPr>
        <w:t xml:space="preserve"> </w:t>
      </w:r>
      <w:r w:rsidRPr="000906C7">
        <w:rPr>
          <w:rFonts w:ascii="Times New Roman" w:hAnsi="Times New Roman"/>
          <w:bCs/>
          <w:sz w:val="24"/>
          <w:szCs w:val="24"/>
        </w:rPr>
        <w:t>конверт</w:t>
      </w:r>
      <w:r w:rsidR="002015B5">
        <w:rPr>
          <w:rFonts w:ascii="Times New Roman" w:hAnsi="Times New Roman"/>
          <w:bCs/>
          <w:sz w:val="24"/>
          <w:szCs w:val="24"/>
        </w:rPr>
        <w:t>а</w:t>
      </w:r>
      <w:r w:rsidRPr="000906C7">
        <w:rPr>
          <w:rFonts w:ascii="Times New Roman" w:hAnsi="Times New Roman"/>
          <w:bCs/>
          <w:sz w:val="24"/>
          <w:szCs w:val="24"/>
        </w:rPr>
        <w:t xml:space="preserve"> с </w:t>
      </w:r>
      <w:r w:rsidR="00DB65EE">
        <w:rPr>
          <w:rFonts w:ascii="Times New Roman" w:hAnsi="Times New Roman"/>
          <w:bCs/>
          <w:sz w:val="24"/>
          <w:szCs w:val="24"/>
        </w:rPr>
        <w:t>и</w:t>
      </w:r>
      <w:r w:rsidR="00DB65EE" w:rsidRPr="00636F06">
        <w:rPr>
          <w:rFonts w:ascii="Times New Roman" w:hAnsi="Times New Roman"/>
          <w:bCs/>
          <w:sz w:val="24"/>
          <w:szCs w:val="24"/>
        </w:rPr>
        <w:t>зменени</w:t>
      </w:r>
      <w:r w:rsidR="00DB65EE">
        <w:rPr>
          <w:rFonts w:ascii="Times New Roman" w:hAnsi="Times New Roman"/>
          <w:bCs/>
          <w:sz w:val="24"/>
          <w:szCs w:val="24"/>
        </w:rPr>
        <w:t>ями заявк</w:t>
      </w:r>
      <w:r w:rsidR="005422AA">
        <w:rPr>
          <w:rFonts w:ascii="Times New Roman" w:hAnsi="Times New Roman"/>
          <w:bCs/>
          <w:sz w:val="24"/>
          <w:szCs w:val="24"/>
        </w:rPr>
        <w:t>и</w:t>
      </w:r>
      <w:r w:rsidR="00DB65EE">
        <w:rPr>
          <w:rFonts w:ascii="Times New Roman" w:hAnsi="Times New Roman"/>
          <w:bCs/>
          <w:sz w:val="24"/>
          <w:szCs w:val="24"/>
        </w:rPr>
        <w:t xml:space="preserve"> на участие в Конкурсе </w:t>
      </w:r>
      <w:r w:rsidRPr="000906C7">
        <w:rPr>
          <w:rFonts w:ascii="Times New Roman" w:hAnsi="Times New Roman"/>
          <w:bCs/>
          <w:sz w:val="24"/>
          <w:szCs w:val="24"/>
        </w:rPr>
        <w:t>Организатором торгов</w:t>
      </w:r>
      <w:r w:rsidR="003323FD">
        <w:rPr>
          <w:rFonts w:ascii="Times New Roman" w:hAnsi="Times New Roman"/>
          <w:bCs/>
          <w:sz w:val="24"/>
          <w:szCs w:val="24"/>
        </w:rPr>
        <w:t xml:space="preserve"> указанный </w:t>
      </w:r>
      <w:r w:rsidRPr="000906C7">
        <w:rPr>
          <w:rFonts w:ascii="Times New Roman" w:hAnsi="Times New Roman"/>
          <w:bCs/>
          <w:sz w:val="24"/>
          <w:szCs w:val="24"/>
        </w:rPr>
        <w:t>конверт не долж</w:t>
      </w:r>
      <w:r w:rsidR="002015B5">
        <w:rPr>
          <w:rFonts w:ascii="Times New Roman" w:hAnsi="Times New Roman"/>
          <w:bCs/>
          <w:sz w:val="24"/>
          <w:szCs w:val="24"/>
        </w:rPr>
        <w:t>е</w:t>
      </w:r>
      <w:r w:rsidRPr="000906C7">
        <w:rPr>
          <w:rFonts w:ascii="Times New Roman" w:hAnsi="Times New Roman"/>
          <w:bCs/>
          <w:sz w:val="24"/>
          <w:szCs w:val="24"/>
        </w:rPr>
        <w:t>н быть вскрытым и иметь какие-либо повреждения.</w:t>
      </w:r>
    </w:p>
    <w:p w:rsidR="003323FD" w:rsidRPr="000906C7" w:rsidRDefault="003323FD" w:rsidP="003323FD">
      <w:pPr>
        <w:spacing w:before="120" w:after="120" w:line="276" w:lineRule="auto"/>
        <w:ind w:firstLineChars="275" w:firstLine="660"/>
        <w:jc w:val="both"/>
        <w:rPr>
          <w:rFonts w:ascii="Times New Roman" w:hAnsi="Times New Roman"/>
          <w:bCs/>
          <w:sz w:val="24"/>
          <w:szCs w:val="24"/>
        </w:rPr>
      </w:pPr>
      <w:r w:rsidRPr="000906C7">
        <w:rPr>
          <w:rFonts w:ascii="Times New Roman" w:hAnsi="Times New Roman"/>
          <w:bCs/>
          <w:sz w:val="24"/>
          <w:szCs w:val="24"/>
        </w:rPr>
        <w:t xml:space="preserve">Конверт с </w:t>
      </w:r>
      <w:r w:rsidRPr="002015B5">
        <w:rPr>
          <w:rFonts w:ascii="Times New Roman" w:hAnsi="Times New Roman"/>
          <w:bCs/>
          <w:sz w:val="24"/>
          <w:szCs w:val="24"/>
        </w:rPr>
        <w:t>изменениями заявк</w:t>
      </w:r>
      <w:r>
        <w:rPr>
          <w:rFonts w:ascii="Times New Roman" w:hAnsi="Times New Roman"/>
          <w:bCs/>
          <w:sz w:val="24"/>
          <w:szCs w:val="24"/>
        </w:rPr>
        <w:t xml:space="preserve">и </w:t>
      </w:r>
      <w:r w:rsidRPr="002015B5">
        <w:rPr>
          <w:rFonts w:ascii="Times New Roman" w:hAnsi="Times New Roman"/>
          <w:bCs/>
          <w:sz w:val="24"/>
          <w:szCs w:val="24"/>
        </w:rPr>
        <w:t>на участие в Конкурсе</w:t>
      </w:r>
      <w:r w:rsidRPr="000906C7">
        <w:rPr>
          <w:rFonts w:ascii="Times New Roman" w:hAnsi="Times New Roman"/>
          <w:bCs/>
          <w:sz w:val="24"/>
          <w:szCs w:val="24"/>
        </w:rPr>
        <w:t>, которы</w:t>
      </w:r>
      <w:r>
        <w:rPr>
          <w:rFonts w:ascii="Times New Roman" w:hAnsi="Times New Roman"/>
          <w:bCs/>
          <w:sz w:val="24"/>
          <w:szCs w:val="24"/>
        </w:rPr>
        <w:t>й</w:t>
      </w:r>
      <w:r w:rsidRPr="000906C7">
        <w:rPr>
          <w:rFonts w:ascii="Times New Roman" w:hAnsi="Times New Roman"/>
          <w:bCs/>
          <w:sz w:val="24"/>
          <w:szCs w:val="24"/>
        </w:rPr>
        <w:t xml:space="preserve"> вскрыт или име</w:t>
      </w:r>
      <w:r>
        <w:rPr>
          <w:rFonts w:ascii="Times New Roman" w:hAnsi="Times New Roman"/>
          <w:bCs/>
          <w:sz w:val="24"/>
          <w:szCs w:val="24"/>
        </w:rPr>
        <w:t>е</w:t>
      </w:r>
      <w:r w:rsidRPr="000906C7">
        <w:rPr>
          <w:rFonts w:ascii="Times New Roman" w:hAnsi="Times New Roman"/>
          <w:bCs/>
          <w:sz w:val="24"/>
          <w:szCs w:val="24"/>
        </w:rPr>
        <w:t>т какие-либо повреждения, Организатором торгов не принима</w:t>
      </w:r>
      <w:r>
        <w:rPr>
          <w:rFonts w:ascii="Times New Roman" w:hAnsi="Times New Roman"/>
          <w:bCs/>
          <w:sz w:val="24"/>
          <w:szCs w:val="24"/>
        </w:rPr>
        <w:t>е</w:t>
      </w:r>
      <w:r w:rsidRPr="000906C7">
        <w:rPr>
          <w:rFonts w:ascii="Times New Roman" w:hAnsi="Times New Roman"/>
          <w:bCs/>
          <w:sz w:val="24"/>
          <w:szCs w:val="24"/>
        </w:rPr>
        <w:t>тся и не регистриру</w:t>
      </w:r>
      <w:r>
        <w:rPr>
          <w:rFonts w:ascii="Times New Roman" w:hAnsi="Times New Roman"/>
          <w:bCs/>
          <w:sz w:val="24"/>
          <w:szCs w:val="24"/>
        </w:rPr>
        <w:t>е</w:t>
      </w:r>
      <w:r w:rsidRPr="000906C7">
        <w:rPr>
          <w:rFonts w:ascii="Times New Roman" w:hAnsi="Times New Roman"/>
          <w:bCs/>
          <w:sz w:val="24"/>
          <w:szCs w:val="24"/>
        </w:rPr>
        <w:t>тся.</w:t>
      </w:r>
    </w:p>
    <w:p w:rsidR="003842CE" w:rsidRDefault="003842CE" w:rsidP="005422AA">
      <w:pPr>
        <w:spacing w:before="120" w:after="120" w:line="276" w:lineRule="auto"/>
        <w:ind w:firstLineChars="275" w:firstLine="660"/>
        <w:jc w:val="both"/>
        <w:rPr>
          <w:rFonts w:ascii="Times New Roman" w:hAnsi="Times New Roman"/>
          <w:bCs/>
          <w:sz w:val="24"/>
          <w:szCs w:val="24"/>
        </w:rPr>
      </w:pPr>
      <w:r w:rsidRPr="000906C7">
        <w:rPr>
          <w:rFonts w:ascii="Times New Roman" w:hAnsi="Times New Roman"/>
          <w:bCs/>
          <w:sz w:val="24"/>
          <w:szCs w:val="24"/>
        </w:rPr>
        <w:t xml:space="preserve">Конверт с </w:t>
      </w:r>
      <w:r w:rsidRPr="003842CE">
        <w:rPr>
          <w:rFonts w:ascii="Times New Roman" w:hAnsi="Times New Roman"/>
          <w:bCs/>
          <w:sz w:val="24"/>
          <w:szCs w:val="24"/>
        </w:rPr>
        <w:t>изменениями заявк</w:t>
      </w:r>
      <w:r w:rsidR="005422AA">
        <w:rPr>
          <w:rFonts w:ascii="Times New Roman" w:hAnsi="Times New Roman"/>
          <w:bCs/>
          <w:sz w:val="24"/>
          <w:szCs w:val="24"/>
        </w:rPr>
        <w:t xml:space="preserve">и </w:t>
      </w:r>
      <w:r w:rsidRPr="003842CE">
        <w:rPr>
          <w:rFonts w:ascii="Times New Roman" w:hAnsi="Times New Roman"/>
          <w:bCs/>
          <w:sz w:val="24"/>
          <w:szCs w:val="24"/>
        </w:rPr>
        <w:t>на участие в Конкурсе</w:t>
      </w:r>
      <w:r w:rsidRPr="000906C7">
        <w:rPr>
          <w:rFonts w:ascii="Times New Roman" w:hAnsi="Times New Roman"/>
          <w:bCs/>
          <w:sz w:val="24"/>
          <w:szCs w:val="24"/>
        </w:rPr>
        <w:t>, приняты</w:t>
      </w:r>
      <w:r>
        <w:rPr>
          <w:rFonts w:ascii="Times New Roman" w:hAnsi="Times New Roman"/>
          <w:bCs/>
          <w:sz w:val="24"/>
          <w:szCs w:val="24"/>
        </w:rPr>
        <w:t>й</w:t>
      </w:r>
      <w:r w:rsidRPr="000906C7">
        <w:rPr>
          <w:rFonts w:ascii="Times New Roman" w:hAnsi="Times New Roman"/>
          <w:bCs/>
          <w:sz w:val="24"/>
          <w:szCs w:val="24"/>
        </w:rPr>
        <w:t xml:space="preserve"> Организатором торгов, подлеж</w:t>
      </w:r>
      <w:r>
        <w:rPr>
          <w:rFonts w:ascii="Times New Roman" w:hAnsi="Times New Roman"/>
          <w:bCs/>
          <w:sz w:val="24"/>
          <w:szCs w:val="24"/>
        </w:rPr>
        <w:t>и</w:t>
      </w:r>
      <w:r w:rsidRPr="000906C7">
        <w:rPr>
          <w:rFonts w:ascii="Times New Roman" w:hAnsi="Times New Roman"/>
          <w:bCs/>
          <w:sz w:val="24"/>
          <w:szCs w:val="24"/>
        </w:rPr>
        <w:t>т обязательной нумерации и регистрации в журнале учета поступивших конвертов с заявками на участие в Конкурсе.</w:t>
      </w:r>
    </w:p>
    <w:p w:rsidR="000906C7" w:rsidRPr="000906C7" w:rsidRDefault="000906C7" w:rsidP="005422AA">
      <w:pPr>
        <w:spacing w:before="120" w:after="120" w:line="276" w:lineRule="auto"/>
        <w:ind w:firstLineChars="275" w:firstLine="660"/>
        <w:jc w:val="both"/>
        <w:rPr>
          <w:rFonts w:ascii="Times New Roman" w:hAnsi="Times New Roman"/>
          <w:bCs/>
          <w:sz w:val="24"/>
          <w:szCs w:val="24"/>
        </w:rPr>
      </w:pPr>
      <w:r w:rsidRPr="000906C7">
        <w:rPr>
          <w:rFonts w:ascii="Times New Roman" w:hAnsi="Times New Roman"/>
          <w:bCs/>
          <w:sz w:val="24"/>
          <w:szCs w:val="24"/>
        </w:rPr>
        <w:t xml:space="preserve">Лицу, у которого Организатором торгов принят конверт с </w:t>
      </w:r>
      <w:r w:rsidR="002015B5" w:rsidRPr="002015B5">
        <w:rPr>
          <w:rFonts w:ascii="Times New Roman" w:hAnsi="Times New Roman"/>
          <w:bCs/>
          <w:sz w:val="24"/>
          <w:szCs w:val="24"/>
        </w:rPr>
        <w:t>изменениями заявк</w:t>
      </w:r>
      <w:r w:rsidR="005422AA">
        <w:rPr>
          <w:rFonts w:ascii="Times New Roman" w:hAnsi="Times New Roman"/>
          <w:bCs/>
          <w:sz w:val="24"/>
          <w:szCs w:val="24"/>
        </w:rPr>
        <w:t xml:space="preserve">и </w:t>
      </w:r>
      <w:r w:rsidR="002015B5" w:rsidRPr="002015B5">
        <w:rPr>
          <w:rFonts w:ascii="Times New Roman" w:hAnsi="Times New Roman"/>
          <w:bCs/>
          <w:sz w:val="24"/>
          <w:szCs w:val="24"/>
        </w:rPr>
        <w:t>на участие в Конкурсе</w:t>
      </w:r>
      <w:r w:rsidRPr="000906C7">
        <w:rPr>
          <w:rFonts w:ascii="Times New Roman" w:hAnsi="Times New Roman"/>
          <w:bCs/>
          <w:sz w:val="24"/>
          <w:szCs w:val="24"/>
        </w:rPr>
        <w:t xml:space="preserve">, выдается расписка в получении конверта с </w:t>
      </w:r>
      <w:r w:rsidR="003842CE" w:rsidRPr="003842CE">
        <w:rPr>
          <w:rFonts w:ascii="Times New Roman" w:hAnsi="Times New Roman"/>
          <w:bCs/>
          <w:sz w:val="24"/>
          <w:szCs w:val="24"/>
        </w:rPr>
        <w:t>изменениями заявк</w:t>
      </w:r>
      <w:r w:rsidR="005422AA">
        <w:rPr>
          <w:rFonts w:ascii="Times New Roman" w:hAnsi="Times New Roman"/>
          <w:bCs/>
          <w:sz w:val="24"/>
          <w:szCs w:val="24"/>
        </w:rPr>
        <w:t>и</w:t>
      </w:r>
      <w:r w:rsidR="003842CE" w:rsidRPr="003842CE">
        <w:rPr>
          <w:rFonts w:ascii="Times New Roman" w:hAnsi="Times New Roman"/>
          <w:bCs/>
          <w:sz w:val="24"/>
          <w:szCs w:val="24"/>
        </w:rPr>
        <w:t xml:space="preserve"> на участие в Конкурсе</w:t>
      </w:r>
      <w:r w:rsidRPr="000906C7">
        <w:rPr>
          <w:rFonts w:ascii="Times New Roman" w:hAnsi="Times New Roman"/>
          <w:bCs/>
          <w:sz w:val="24"/>
          <w:szCs w:val="24"/>
        </w:rPr>
        <w:t>.</w:t>
      </w:r>
    </w:p>
    <w:p w:rsidR="00BE289B" w:rsidRDefault="00BE289B" w:rsidP="005422AA">
      <w:pPr>
        <w:spacing w:before="120" w:after="120" w:line="276" w:lineRule="auto"/>
        <w:ind w:firstLineChars="275" w:firstLine="660"/>
        <w:jc w:val="both"/>
        <w:rPr>
          <w:rFonts w:ascii="Times New Roman" w:hAnsi="Times New Roman"/>
          <w:bCs/>
          <w:sz w:val="24"/>
          <w:szCs w:val="24"/>
        </w:rPr>
      </w:pPr>
      <w:r w:rsidRPr="00BE289B">
        <w:rPr>
          <w:rFonts w:ascii="Times New Roman" w:hAnsi="Times New Roman"/>
          <w:bCs/>
          <w:sz w:val="24"/>
          <w:szCs w:val="24"/>
        </w:rPr>
        <w:t>Конверт с изменениями заявк</w:t>
      </w:r>
      <w:r w:rsidR="005422AA">
        <w:rPr>
          <w:rFonts w:ascii="Times New Roman" w:hAnsi="Times New Roman"/>
          <w:bCs/>
          <w:sz w:val="24"/>
          <w:szCs w:val="24"/>
        </w:rPr>
        <w:t xml:space="preserve">и </w:t>
      </w:r>
      <w:r w:rsidRPr="00BE289B">
        <w:rPr>
          <w:rFonts w:ascii="Times New Roman" w:hAnsi="Times New Roman"/>
          <w:bCs/>
          <w:sz w:val="24"/>
          <w:szCs w:val="24"/>
        </w:rPr>
        <w:t xml:space="preserve">на участие в Конкурсе </w:t>
      </w:r>
      <w:r w:rsidR="00F85291">
        <w:rPr>
          <w:rFonts w:ascii="Times New Roman" w:hAnsi="Times New Roman"/>
          <w:bCs/>
          <w:sz w:val="24"/>
          <w:szCs w:val="24"/>
        </w:rPr>
        <w:t>может быть подан Организатору торгов н</w:t>
      </w:r>
      <w:r w:rsidRPr="00BE289B">
        <w:rPr>
          <w:rFonts w:ascii="Times New Roman" w:hAnsi="Times New Roman"/>
          <w:bCs/>
          <w:sz w:val="24"/>
          <w:szCs w:val="24"/>
        </w:rPr>
        <w:t>епосредственно перед вскрытием конвертов с заявками на участие в Конкурсе или</w:t>
      </w:r>
      <w:r w:rsidR="005422AA">
        <w:rPr>
          <w:rFonts w:ascii="Times New Roman" w:hAnsi="Times New Roman"/>
          <w:bCs/>
          <w:sz w:val="24"/>
          <w:szCs w:val="24"/>
        </w:rPr>
        <w:t>,</w:t>
      </w:r>
      <w:r w:rsidRPr="00BE289B">
        <w:rPr>
          <w:rFonts w:ascii="Times New Roman" w:hAnsi="Times New Roman"/>
          <w:bCs/>
          <w:sz w:val="24"/>
          <w:szCs w:val="24"/>
        </w:rPr>
        <w:t xml:space="preserve"> в случае проведения Конкурса по нескольким лотам</w:t>
      </w:r>
      <w:r w:rsidR="005422AA">
        <w:rPr>
          <w:rFonts w:ascii="Times New Roman" w:hAnsi="Times New Roman"/>
          <w:bCs/>
          <w:sz w:val="24"/>
          <w:szCs w:val="24"/>
        </w:rPr>
        <w:t>,</w:t>
      </w:r>
      <w:r w:rsidRPr="00BE289B">
        <w:rPr>
          <w:rFonts w:ascii="Times New Roman" w:hAnsi="Times New Roman"/>
          <w:bCs/>
          <w:sz w:val="24"/>
          <w:szCs w:val="24"/>
        </w:rPr>
        <w:t xml:space="preserve"> перед вскрытием конвертов в отношении лота Конкурса</w:t>
      </w:r>
      <w:r w:rsidR="005422AA">
        <w:rPr>
          <w:rFonts w:ascii="Times New Roman" w:hAnsi="Times New Roman"/>
          <w:bCs/>
          <w:sz w:val="24"/>
          <w:szCs w:val="24"/>
        </w:rPr>
        <w:t>,</w:t>
      </w:r>
      <w:r w:rsidRPr="00BE289B">
        <w:rPr>
          <w:rFonts w:ascii="Times New Roman" w:hAnsi="Times New Roman"/>
          <w:bCs/>
          <w:sz w:val="24"/>
          <w:szCs w:val="24"/>
        </w:rPr>
        <w:t xml:space="preserve"> </w:t>
      </w:r>
      <w:r w:rsidR="00BC193C">
        <w:rPr>
          <w:rFonts w:ascii="Times New Roman" w:hAnsi="Times New Roman"/>
          <w:bCs/>
          <w:sz w:val="24"/>
          <w:szCs w:val="24"/>
        </w:rPr>
        <w:t>в поданную заявку на который вносятся изменения.</w:t>
      </w:r>
    </w:p>
    <w:p w:rsidR="00777D19" w:rsidRDefault="00B12901" w:rsidP="003323FD">
      <w:pPr>
        <w:spacing w:before="120" w:after="120" w:line="276" w:lineRule="auto"/>
        <w:ind w:firstLineChars="275" w:firstLine="663"/>
        <w:jc w:val="both"/>
        <w:rPr>
          <w:rFonts w:ascii="Times New Roman" w:hAnsi="Times New Roman"/>
          <w:bCs/>
          <w:sz w:val="24"/>
          <w:szCs w:val="24"/>
        </w:rPr>
      </w:pPr>
      <w:r w:rsidRPr="003323FD">
        <w:rPr>
          <w:rFonts w:ascii="Times New Roman" w:hAnsi="Times New Roman"/>
          <w:b/>
          <w:bCs/>
          <w:i/>
          <w:sz w:val="24"/>
          <w:szCs w:val="24"/>
        </w:rPr>
        <w:t>Обращаем внимание</w:t>
      </w:r>
      <w:r>
        <w:rPr>
          <w:rFonts w:ascii="Times New Roman" w:hAnsi="Times New Roman"/>
          <w:bCs/>
          <w:sz w:val="24"/>
          <w:szCs w:val="24"/>
        </w:rPr>
        <w:t xml:space="preserve">, что </w:t>
      </w:r>
      <w:r w:rsidR="005422AA">
        <w:rPr>
          <w:rFonts w:ascii="Times New Roman" w:hAnsi="Times New Roman"/>
          <w:bCs/>
          <w:sz w:val="24"/>
          <w:szCs w:val="24"/>
        </w:rPr>
        <w:t xml:space="preserve">в случае подачи конверта с </w:t>
      </w:r>
      <w:r w:rsidR="005422AA" w:rsidRPr="002015B5">
        <w:rPr>
          <w:rFonts w:ascii="Times New Roman" w:hAnsi="Times New Roman"/>
          <w:bCs/>
          <w:sz w:val="24"/>
          <w:szCs w:val="24"/>
        </w:rPr>
        <w:t>изменени</w:t>
      </w:r>
      <w:r w:rsidR="005422AA">
        <w:rPr>
          <w:rFonts w:ascii="Times New Roman" w:hAnsi="Times New Roman"/>
          <w:bCs/>
          <w:sz w:val="24"/>
          <w:szCs w:val="24"/>
        </w:rPr>
        <w:t xml:space="preserve">ями </w:t>
      </w:r>
      <w:r w:rsidR="005422AA" w:rsidRPr="002015B5">
        <w:rPr>
          <w:rFonts w:ascii="Times New Roman" w:hAnsi="Times New Roman"/>
          <w:bCs/>
          <w:sz w:val="24"/>
          <w:szCs w:val="24"/>
        </w:rPr>
        <w:t>заявк</w:t>
      </w:r>
      <w:r w:rsidR="005422AA">
        <w:rPr>
          <w:rFonts w:ascii="Times New Roman" w:hAnsi="Times New Roman"/>
          <w:bCs/>
          <w:sz w:val="24"/>
          <w:szCs w:val="24"/>
        </w:rPr>
        <w:t xml:space="preserve">и </w:t>
      </w:r>
      <w:r w:rsidR="005422AA" w:rsidRPr="002015B5">
        <w:rPr>
          <w:rFonts w:ascii="Times New Roman" w:hAnsi="Times New Roman"/>
          <w:bCs/>
          <w:sz w:val="24"/>
          <w:szCs w:val="24"/>
        </w:rPr>
        <w:t>на участие в Конкурсе</w:t>
      </w:r>
      <w:r w:rsidR="005422AA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д</w:t>
      </w:r>
      <w:r w:rsidR="00777D19" w:rsidRPr="003359C5">
        <w:rPr>
          <w:rFonts w:ascii="Times New Roman" w:hAnsi="Times New Roman"/>
          <w:bCs/>
          <w:sz w:val="24"/>
          <w:szCs w:val="24"/>
        </w:rPr>
        <w:t xml:space="preserve">атой подачи заявки на участие в </w:t>
      </w:r>
      <w:r w:rsidR="00977DA5">
        <w:rPr>
          <w:rFonts w:ascii="Times New Roman" w:hAnsi="Times New Roman"/>
          <w:bCs/>
          <w:sz w:val="24"/>
          <w:szCs w:val="24"/>
        </w:rPr>
        <w:t>К</w:t>
      </w:r>
      <w:r w:rsidR="00777D19" w:rsidRPr="003359C5">
        <w:rPr>
          <w:rFonts w:ascii="Times New Roman" w:hAnsi="Times New Roman"/>
          <w:bCs/>
          <w:sz w:val="24"/>
          <w:szCs w:val="24"/>
        </w:rPr>
        <w:t xml:space="preserve">онкурсе </w:t>
      </w:r>
      <w:r w:rsidR="003323FD">
        <w:rPr>
          <w:rFonts w:ascii="Times New Roman" w:hAnsi="Times New Roman"/>
          <w:bCs/>
          <w:sz w:val="24"/>
          <w:szCs w:val="24"/>
        </w:rPr>
        <w:t xml:space="preserve">соответствующим претендентом на участие в Конкурсе будет </w:t>
      </w:r>
      <w:r w:rsidR="00777D19" w:rsidRPr="003359C5">
        <w:rPr>
          <w:rFonts w:ascii="Times New Roman" w:hAnsi="Times New Roman"/>
          <w:bCs/>
          <w:sz w:val="24"/>
          <w:szCs w:val="24"/>
        </w:rPr>
        <w:t>счита</w:t>
      </w:r>
      <w:r w:rsidR="003323FD">
        <w:rPr>
          <w:rFonts w:ascii="Times New Roman" w:hAnsi="Times New Roman"/>
          <w:bCs/>
          <w:sz w:val="24"/>
          <w:szCs w:val="24"/>
        </w:rPr>
        <w:t xml:space="preserve">ться </w:t>
      </w:r>
      <w:r w:rsidR="00777D19" w:rsidRPr="003359C5">
        <w:rPr>
          <w:rFonts w:ascii="Times New Roman" w:hAnsi="Times New Roman"/>
          <w:bCs/>
          <w:sz w:val="24"/>
          <w:szCs w:val="24"/>
        </w:rPr>
        <w:t xml:space="preserve">дата </w:t>
      </w:r>
      <w:r w:rsidR="005422AA">
        <w:rPr>
          <w:rFonts w:ascii="Times New Roman" w:hAnsi="Times New Roman"/>
          <w:bCs/>
          <w:sz w:val="24"/>
          <w:szCs w:val="24"/>
        </w:rPr>
        <w:t xml:space="preserve">регистрации Организатором торгов конверта </w:t>
      </w:r>
      <w:r w:rsidR="003323FD">
        <w:rPr>
          <w:rFonts w:ascii="Times New Roman" w:hAnsi="Times New Roman"/>
          <w:bCs/>
          <w:sz w:val="24"/>
          <w:szCs w:val="24"/>
        </w:rPr>
        <w:t xml:space="preserve">с </w:t>
      </w:r>
      <w:r w:rsidR="00BE0763">
        <w:rPr>
          <w:rFonts w:ascii="Times New Roman" w:hAnsi="Times New Roman"/>
          <w:bCs/>
          <w:sz w:val="24"/>
          <w:szCs w:val="24"/>
        </w:rPr>
        <w:t xml:space="preserve">последними </w:t>
      </w:r>
      <w:r w:rsidR="00777D19" w:rsidRPr="003359C5">
        <w:rPr>
          <w:rFonts w:ascii="Times New Roman" w:hAnsi="Times New Roman"/>
          <w:bCs/>
          <w:sz w:val="24"/>
          <w:szCs w:val="24"/>
        </w:rPr>
        <w:t>изменени</w:t>
      </w:r>
      <w:r w:rsidR="003323FD">
        <w:rPr>
          <w:rFonts w:ascii="Times New Roman" w:hAnsi="Times New Roman"/>
          <w:bCs/>
          <w:sz w:val="24"/>
          <w:szCs w:val="24"/>
        </w:rPr>
        <w:t xml:space="preserve">ями </w:t>
      </w:r>
      <w:r w:rsidR="00777D19" w:rsidRPr="003359C5">
        <w:rPr>
          <w:rFonts w:ascii="Times New Roman" w:hAnsi="Times New Roman"/>
          <w:bCs/>
          <w:sz w:val="24"/>
          <w:szCs w:val="24"/>
        </w:rPr>
        <w:t>заявк</w:t>
      </w:r>
      <w:r w:rsidR="005422AA">
        <w:rPr>
          <w:rFonts w:ascii="Times New Roman" w:hAnsi="Times New Roman"/>
          <w:bCs/>
          <w:sz w:val="24"/>
          <w:szCs w:val="24"/>
        </w:rPr>
        <w:t>и</w:t>
      </w:r>
      <w:r w:rsidR="00630132">
        <w:rPr>
          <w:rFonts w:ascii="Times New Roman" w:hAnsi="Times New Roman"/>
          <w:bCs/>
          <w:sz w:val="24"/>
          <w:szCs w:val="24"/>
        </w:rPr>
        <w:t xml:space="preserve"> на участие в Конкурсе</w:t>
      </w:r>
      <w:r w:rsidR="003323FD">
        <w:rPr>
          <w:rFonts w:ascii="Times New Roman" w:hAnsi="Times New Roman"/>
          <w:bCs/>
          <w:sz w:val="24"/>
          <w:szCs w:val="24"/>
        </w:rPr>
        <w:t>.</w:t>
      </w:r>
    </w:p>
    <w:p w:rsidR="00E00C88" w:rsidRDefault="006F1F8F" w:rsidP="003323FD">
      <w:pPr>
        <w:spacing w:before="120" w:after="0" w:line="276" w:lineRule="auto"/>
        <w:ind w:firstLineChars="275" w:firstLine="660"/>
        <w:jc w:val="both"/>
        <w:rPr>
          <w:rFonts w:ascii="Times New Roman" w:hAnsi="Times New Roman"/>
          <w:bCs/>
          <w:sz w:val="24"/>
          <w:szCs w:val="24"/>
        </w:rPr>
      </w:pPr>
      <w:r w:rsidRPr="006F1F8F">
        <w:rPr>
          <w:rFonts w:ascii="Times New Roman" w:hAnsi="Times New Roman"/>
          <w:bCs/>
          <w:sz w:val="24"/>
          <w:szCs w:val="24"/>
        </w:rPr>
        <w:t>Вскрытие конверт</w:t>
      </w:r>
      <w:r w:rsidR="00977DA5">
        <w:rPr>
          <w:rFonts w:ascii="Times New Roman" w:hAnsi="Times New Roman"/>
          <w:bCs/>
          <w:sz w:val="24"/>
          <w:szCs w:val="24"/>
        </w:rPr>
        <w:t>а</w:t>
      </w:r>
      <w:r w:rsidRPr="006F1F8F">
        <w:rPr>
          <w:rFonts w:ascii="Times New Roman" w:hAnsi="Times New Roman"/>
          <w:bCs/>
          <w:sz w:val="24"/>
          <w:szCs w:val="24"/>
        </w:rPr>
        <w:t xml:space="preserve"> с изменениями</w:t>
      </w:r>
      <w:r w:rsidR="00D5010A">
        <w:rPr>
          <w:rFonts w:ascii="Times New Roman" w:hAnsi="Times New Roman"/>
          <w:bCs/>
          <w:sz w:val="24"/>
          <w:szCs w:val="24"/>
        </w:rPr>
        <w:t xml:space="preserve"> </w:t>
      </w:r>
      <w:r w:rsidRPr="006F1F8F">
        <w:rPr>
          <w:rFonts w:ascii="Times New Roman" w:hAnsi="Times New Roman"/>
          <w:bCs/>
          <w:sz w:val="24"/>
          <w:szCs w:val="24"/>
        </w:rPr>
        <w:t>заявк</w:t>
      </w:r>
      <w:r w:rsidR="003323FD">
        <w:rPr>
          <w:rFonts w:ascii="Times New Roman" w:hAnsi="Times New Roman"/>
          <w:bCs/>
          <w:sz w:val="24"/>
          <w:szCs w:val="24"/>
        </w:rPr>
        <w:t xml:space="preserve">и </w:t>
      </w:r>
      <w:r w:rsidRPr="006F1F8F">
        <w:rPr>
          <w:rFonts w:ascii="Times New Roman" w:hAnsi="Times New Roman"/>
          <w:bCs/>
          <w:sz w:val="24"/>
          <w:szCs w:val="24"/>
        </w:rPr>
        <w:t xml:space="preserve">на участие в </w:t>
      </w:r>
      <w:r w:rsidR="00630132">
        <w:rPr>
          <w:rFonts w:ascii="Times New Roman" w:hAnsi="Times New Roman"/>
          <w:bCs/>
          <w:sz w:val="24"/>
          <w:szCs w:val="24"/>
        </w:rPr>
        <w:t>К</w:t>
      </w:r>
      <w:r w:rsidRPr="006F1F8F">
        <w:rPr>
          <w:rFonts w:ascii="Times New Roman" w:hAnsi="Times New Roman"/>
          <w:bCs/>
          <w:sz w:val="24"/>
          <w:szCs w:val="24"/>
        </w:rPr>
        <w:t xml:space="preserve">онкурсе осуществляется </w:t>
      </w:r>
      <w:r w:rsidR="003323FD">
        <w:rPr>
          <w:rFonts w:ascii="Times New Roman" w:hAnsi="Times New Roman"/>
          <w:bCs/>
          <w:sz w:val="24"/>
          <w:szCs w:val="24"/>
        </w:rPr>
        <w:t xml:space="preserve">после </w:t>
      </w:r>
      <w:r w:rsidRPr="006F1F8F">
        <w:rPr>
          <w:rFonts w:ascii="Times New Roman" w:hAnsi="Times New Roman"/>
          <w:bCs/>
          <w:sz w:val="24"/>
          <w:szCs w:val="24"/>
        </w:rPr>
        <w:t>вскрыти</w:t>
      </w:r>
      <w:r w:rsidR="003323FD">
        <w:rPr>
          <w:rFonts w:ascii="Times New Roman" w:hAnsi="Times New Roman"/>
          <w:bCs/>
          <w:sz w:val="24"/>
          <w:szCs w:val="24"/>
        </w:rPr>
        <w:t>я</w:t>
      </w:r>
      <w:r w:rsidRPr="006F1F8F">
        <w:rPr>
          <w:rFonts w:ascii="Times New Roman" w:hAnsi="Times New Roman"/>
          <w:bCs/>
          <w:sz w:val="24"/>
          <w:szCs w:val="24"/>
        </w:rPr>
        <w:t xml:space="preserve"> конверт</w:t>
      </w:r>
      <w:r w:rsidR="00977DA5">
        <w:rPr>
          <w:rFonts w:ascii="Times New Roman" w:hAnsi="Times New Roman"/>
          <w:bCs/>
          <w:sz w:val="24"/>
          <w:szCs w:val="24"/>
        </w:rPr>
        <w:t>а</w:t>
      </w:r>
      <w:r w:rsidRPr="006F1F8F">
        <w:rPr>
          <w:rFonts w:ascii="Times New Roman" w:hAnsi="Times New Roman"/>
          <w:bCs/>
          <w:sz w:val="24"/>
          <w:szCs w:val="24"/>
        </w:rPr>
        <w:t xml:space="preserve"> с заявк</w:t>
      </w:r>
      <w:r w:rsidR="00977DA5">
        <w:rPr>
          <w:rFonts w:ascii="Times New Roman" w:hAnsi="Times New Roman"/>
          <w:bCs/>
          <w:sz w:val="24"/>
          <w:szCs w:val="24"/>
        </w:rPr>
        <w:t>ой</w:t>
      </w:r>
      <w:r w:rsidRPr="006F1F8F">
        <w:rPr>
          <w:rFonts w:ascii="Times New Roman" w:hAnsi="Times New Roman"/>
          <w:bCs/>
          <w:sz w:val="24"/>
          <w:szCs w:val="24"/>
        </w:rPr>
        <w:t xml:space="preserve"> на участие в </w:t>
      </w:r>
      <w:r w:rsidR="00D5010A">
        <w:rPr>
          <w:rFonts w:ascii="Times New Roman" w:hAnsi="Times New Roman"/>
          <w:bCs/>
          <w:sz w:val="24"/>
          <w:szCs w:val="24"/>
        </w:rPr>
        <w:t>К</w:t>
      </w:r>
      <w:r w:rsidRPr="006F1F8F">
        <w:rPr>
          <w:rFonts w:ascii="Times New Roman" w:hAnsi="Times New Roman"/>
          <w:bCs/>
          <w:sz w:val="24"/>
          <w:szCs w:val="24"/>
        </w:rPr>
        <w:t xml:space="preserve">онкурсе, </w:t>
      </w:r>
      <w:r w:rsidR="00D5010A">
        <w:rPr>
          <w:rFonts w:ascii="Times New Roman" w:hAnsi="Times New Roman"/>
          <w:bCs/>
          <w:sz w:val="24"/>
          <w:szCs w:val="24"/>
        </w:rPr>
        <w:t>в</w:t>
      </w:r>
      <w:r w:rsidRPr="006F1F8F">
        <w:rPr>
          <w:rFonts w:ascii="Times New Roman" w:hAnsi="Times New Roman"/>
          <w:bCs/>
          <w:sz w:val="24"/>
          <w:szCs w:val="24"/>
        </w:rPr>
        <w:t xml:space="preserve"> котор</w:t>
      </w:r>
      <w:r w:rsidR="00977DA5">
        <w:rPr>
          <w:rFonts w:ascii="Times New Roman" w:hAnsi="Times New Roman"/>
          <w:bCs/>
          <w:sz w:val="24"/>
          <w:szCs w:val="24"/>
        </w:rPr>
        <w:t>ую</w:t>
      </w:r>
      <w:r w:rsidRPr="006F1F8F">
        <w:rPr>
          <w:rFonts w:ascii="Times New Roman" w:hAnsi="Times New Roman"/>
          <w:bCs/>
          <w:sz w:val="24"/>
          <w:szCs w:val="24"/>
        </w:rPr>
        <w:t xml:space="preserve"> </w:t>
      </w:r>
      <w:r w:rsidR="003323FD">
        <w:rPr>
          <w:rFonts w:ascii="Times New Roman" w:hAnsi="Times New Roman"/>
          <w:bCs/>
          <w:sz w:val="24"/>
          <w:szCs w:val="24"/>
        </w:rPr>
        <w:t xml:space="preserve">вносятся </w:t>
      </w:r>
      <w:r w:rsidRPr="006F1F8F">
        <w:rPr>
          <w:rFonts w:ascii="Times New Roman" w:hAnsi="Times New Roman"/>
          <w:bCs/>
          <w:sz w:val="24"/>
          <w:szCs w:val="24"/>
        </w:rPr>
        <w:t>изменения. В случае, если конверт с изменениями заявк</w:t>
      </w:r>
      <w:r w:rsidR="003323FD">
        <w:rPr>
          <w:rFonts w:ascii="Times New Roman" w:hAnsi="Times New Roman"/>
          <w:bCs/>
          <w:sz w:val="24"/>
          <w:szCs w:val="24"/>
        </w:rPr>
        <w:t xml:space="preserve">и </w:t>
      </w:r>
      <w:r w:rsidRPr="006F1F8F">
        <w:rPr>
          <w:rFonts w:ascii="Times New Roman" w:hAnsi="Times New Roman"/>
          <w:bCs/>
          <w:sz w:val="24"/>
          <w:szCs w:val="24"/>
        </w:rPr>
        <w:t xml:space="preserve">на участие в </w:t>
      </w:r>
      <w:r w:rsidR="00F902D2">
        <w:rPr>
          <w:rFonts w:ascii="Times New Roman" w:hAnsi="Times New Roman"/>
          <w:bCs/>
          <w:sz w:val="24"/>
          <w:szCs w:val="24"/>
        </w:rPr>
        <w:t>К</w:t>
      </w:r>
      <w:r w:rsidRPr="006F1F8F">
        <w:rPr>
          <w:rFonts w:ascii="Times New Roman" w:hAnsi="Times New Roman"/>
          <w:bCs/>
          <w:sz w:val="24"/>
          <w:szCs w:val="24"/>
        </w:rPr>
        <w:t>онкурсе поступил по почте и на таком конверте не указаны сведения о заявке</w:t>
      </w:r>
      <w:r w:rsidR="00630132">
        <w:rPr>
          <w:rFonts w:ascii="Times New Roman" w:hAnsi="Times New Roman"/>
          <w:bCs/>
          <w:sz w:val="24"/>
          <w:szCs w:val="24"/>
        </w:rPr>
        <w:t xml:space="preserve"> на участие в Конкурсе</w:t>
      </w:r>
      <w:r w:rsidRPr="006F1F8F">
        <w:rPr>
          <w:rFonts w:ascii="Times New Roman" w:hAnsi="Times New Roman"/>
          <w:bCs/>
          <w:sz w:val="24"/>
          <w:szCs w:val="24"/>
        </w:rPr>
        <w:t xml:space="preserve">, в которую вносятся изменения, такой конверт вскрывается </w:t>
      </w:r>
      <w:r w:rsidR="003323FD">
        <w:rPr>
          <w:rFonts w:ascii="Times New Roman" w:hAnsi="Times New Roman"/>
          <w:bCs/>
          <w:sz w:val="24"/>
          <w:szCs w:val="24"/>
        </w:rPr>
        <w:t xml:space="preserve">Конкурсной комиссией </w:t>
      </w:r>
      <w:r w:rsidRPr="006F1F8F">
        <w:rPr>
          <w:rFonts w:ascii="Times New Roman" w:hAnsi="Times New Roman"/>
          <w:bCs/>
          <w:sz w:val="24"/>
          <w:szCs w:val="24"/>
        </w:rPr>
        <w:t xml:space="preserve">согласно порядковому номеру </w:t>
      </w:r>
      <w:r w:rsidR="003323FD">
        <w:rPr>
          <w:rFonts w:ascii="Times New Roman" w:hAnsi="Times New Roman"/>
          <w:bCs/>
          <w:sz w:val="24"/>
          <w:szCs w:val="24"/>
        </w:rPr>
        <w:t xml:space="preserve">его регистрации </w:t>
      </w:r>
      <w:r w:rsidR="00DE641E" w:rsidRPr="00096DE3">
        <w:rPr>
          <w:rFonts w:ascii="Times New Roman" w:hAnsi="Times New Roman"/>
          <w:bCs/>
          <w:sz w:val="24"/>
          <w:szCs w:val="24"/>
        </w:rPr>
        <w:t>в журнале учета поступивших конвертов с заявками на участие в Конкурсе</w:t>
      </w:r>
      <w:r w:rsidRPr="006F1F8F">
        <w:rPr>
          <w:rFonts w:ascii="Times New Roman" w:hAnsi="Times New Roman"/>
          <w:bCs/>
          <w:sz w:val="24"/>
          <w:szCs w:val="24"/>
        </w:rPr>
        <w:t>.</w:t>
      </w:r>
    </w:p>
    <w:sectPr w:rsidR="00E00C88" w:rsidSect="0039178B">
      <w:footerReference w:type="default" r:id="rId6"/>
      <w:pgSz w:w="11906" w:h="16838"/>
      <w:pgMar w:top="851" w:right="707" w:bottom="993" w:left="1418" w:header="284" w:footer="48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426C" w:rsidRDefault="0032426C">
      <w:pPr>
        <w:spacing w:after="0" w:line="240" w:lineRule="auto"/>
      </w:pPr>
      <w:r>
        <w:separator/>
      </w:r>
    </w:p>
  </w:endnote>
  <w:endnote w:type="continuationSeparator" w:id="0">
    <w:p w:rsidR="0032426C" w:rsidRDefault="003242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6A71" w:rsidRPr="001956DB" w:rsidRDefault="00AA6A71">
    <w:pPr>
      <w:pStyle w:val="a6"/>
      <w:jc w:val="right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426C" w:rsidRDefault="0032426C">
      <w:pPr>
        <w:spacing w:after="0" w:line="240" w:lineRule="auto"/>
      </w:pPr>
      <w:r>
        <w:separator/>
      </w:r>
    </w:p>
  </w:footnote>
  <w:footnote w:type="continuationSeparator" w:id="0">
    <w:p w:rsidR="0032426C" w:rsidRDefault="003242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doNotValidateAgainstSchema/>
  <w:doNotDemarcateInvalidXml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14660"/>
    <w:rsid w:val="00015099"/>
    <w:rsid w:val="00027214"/>
    <w:rsid w:val="00035B7F"/>
    <w:rsid w:val="00036A5F"/>
    <w:rsid w:val="0004290F"/>
    <w:rsid w:val="0004523D"/>
    <w:rsid w:val="00047A8E"/>
    <w:rsid w:val="00054DC0"/>
    <w:rsid w:val="00062F70"/>
    <w:rsid w:val="00072DA7"/>
    <w:rsid w:val="000742EE"/>
    <w:rsid w:val="00076DD7"/>
    <w:rsid w:val="00076F7E"/>
    <w:rsid w:val="000848F9"/>
    <w:rsid w:val="00084E12"/>
    <w:rsid w:val="00087F78"/>
    <w:rsid w:val="000906C7"/>
    <w:rsid w:val="00093C92"/>
    <w:rsid w:val="00096DE3"/>
    <w:rsid w:val="000B2332"/>
    <w:rsid w:val="000B764B"/>
    <w:rsid w:val="000C17EC"/>
    <w:rsid w:val="000C1C3C"/>
    <w:rsid w:val="000C4373"/>
    <w:rsid w:val="000D3AF3"/>
    <w:rsid w:val="000E5318"/>
    <w:rsid w:val="000E67A0"/>
    <w:rsid w:val="000E7568"/>
    <w:rsid w:val="000F0110"/>
    <w:rsid w:val="0010499A"/>
    <w:rsid w:val="00105B80"/>
    <w:rsid w:val="00106B9E"/>
    <w:rsid w:val="00112485"/>
    <w:rsid w:val="001141FF"/>
    <w:rsid w:val="001174D2"/>
    <w:rsid w:val="00122BF3"/>
    <w:rsid w:val="00123879"/>
    <w:rsid w:val="00124803"/>
    <w:rsid w:val="00127392"/>
    <w:rsid w:val="00134079"/>
    <w:rsid w:val="00135F23"/>
    <w:rsid w:val="00141DA8"/>
    <w:rsid w:val="00146140"/>
    <w:rsid w:val="00150A49"/>
    <w:rsid w:val="00154007"/>
    <w:rsid w:val="001662CB"/>
    <w:rsid w:val="00171303"/>
    <w:rsid w:val="00172A27"/>
    <w:rsid w:val="00173281"/>
    <w:rsid w:val="001746E0"/>
    <w:rsid w:val="00184646"/>
    <w:rsid w:val="00184B67"/>
    <w:rsid w:val="001878E1"/>
    <w:rsid w:val="001956DB"/>
    <w:rsid w:val="001A1D23"/>
    <w:rsid w:val="001A57B2"/>
    <w:rsid w:val="001A60F4"/>
    <w:rsid w:val="001B0192"/>
    <w:rsid w:val="001B5F04"/>
    <w:rsid w:val="001B60F2"/>
    <w:rsid w:val="001C3C96"/>
    <w:rsid w:val="001C6FFC"/>
    <w:rsid w:val="001D0CCE"/>
    <w:rsid w:val="001E0F34"/>
    <w:rsid w:val="001E1592"/>
    <w:rsid w:val="001E1BCE"/>
    <w:rsid w:val="001F4358"/>
    <w:rsid w:val="001F56CB"/>
    <w:rsid w:val="002015B5"/>
    <w:rsid w:val="0020461D"/>
    <w:rsid w:val="00206A0D"/>
    <w:rsid w:val="002173E1"/>
    <w:rsid w:val="00220540"/>
    <w:rsid w:val="00220ABC"/>
    <w:rsid w:val="00221A43"/>
    <w:rsid w:val="00237E22"/>
    <w:rsid w:val="0024268B"/>
    <w:rsid w:val="00243949"/>
    <w:rsid w:val="0024632D"/>
    <w:rsid w:val="00253B45"/>
    <w:rsid w:val="00257E76"/>
    <w:rsid w:val="002611F0"/>
    <w:rsid w:val="002676E0"/>
    <w:rsid w:val="002707EE"/>
    <w:rsid w:val="002734B2"/>
    <w:rsid w:val="00282E1B"/>
    <w:rsid w:val="00290792"/>
    <w:rsid w:val="002A07EA"/>
    <w:rsid w:val="002A198C"/>
    <w:rsid w:val="002A35CB"/>
    <w:rsid w:val="002A72A2"/>
    <w:rsid w:val="002B7841"/>
    <w:rsid w:val="002D1334"/>
    <w:rsid w:val="002E10C4"/>
    <w:rsid w:val="002F3E4C"/>
    <w:rsid w:val="0030061B"/>
    <w:rsid w:val="00301FD5"/>
    <w:rsid w:val="00304092"/>
    <w:rsid w:val="003046AC"/>
    <w:rsid w:val="00307D61"/>
    <w:rsid w:val="00310FFA"/>
    <w:rsid w:val="0031236F"/>
    <w:rsid w:val="0032426C"/>
    <w:rsid w:val="00326D55"/>
    <w:rsid w:val="00331AA6"/>
    <w:rsid w:val="003323FD"/>
    <w:rsid w:val="003359C5"/>
    <w:rsid w:val="00343228"/>
    <w:rsid w:val="003448D6"/>
    <w:rsid w:val="00347BDA"/>
    <w:rsid w:val="00372966"/>
    <w:rsid w:val="00373365"/>
    <w:rsid w:val="003842CE"/>
    <w:rsid w:val="00384605"/>
    <w:rsid w:val="00386BCF"/>
    <w:rsid w:val="0039178B"/>
    <w:rsid w:val="003A4076"/>
    <w:rsid w:val="003A624D"/>
    <w:rsid w:val="003A62F5"/>
    <w:rsid w:val="003B0C5E"/>
    <w:rsid w:val="003B1F0D"/>
    <w:rsid w:val="003B57AD"/>
    <w:rsid w:val="003B686C"/>
    <w:rsid w:val="003C208C"/>
    <w:rsid w:val="003C22BA"/>
    <w:rsid w:val="003C3BE9"/>
    <w:rsid w:val="003E0EB7"/>
    <w:rsid w:val="003E4077"/>
    <w:rsid w:val="003E418F"/>
    <w:rsid w:val="003E66CF"/>
    <w:rsid w:val="003F118C"/>
    <w:rsid w:val="003F19BF"/>
    <w:rsid w:val="003F4AC7"/>
    <w:rsid w:val="00400024"/>
    <w:rsid w:val="00412DD0"/>
    <w:rsid w:val="00415D12"/>
    <w:rsid w:val="0041679B"/>
    <w:rsid w:val="004213D4"/>
    <w:rsid w:val="00430019"/>
    <w:rsid w:val="00431908"/>
    <w:rsid w:val="00433593"/>
    <w:rsid w:val="0044016F"/>
    <w:rsid w:val="00451A0F"/>
    <w:rsid w:val="00452125"/>
    <w:rsid w:val="00473F03"/>
    <w:rsid w:val="00480EDF"/>
    <w:rsid w:val="00485EE1"/>
    <w:rsid w:val="004953EA"/>
    <w:rsid w:val="004965FE"/>
    <w:rsid w:val="004A1111"/>
    <w:rsid w:val="004A1EA2"/>
    <w:rsid w:val="004A52CC"/>
    <w:rsid w:val="004A7089"/>
    <w:rsid w:val="004A7B09"/>
    <w:rsid w:val="004B0595"/>
    <w:rsid w:val="004C06A5"/>
    <w:rsid w:val="004C1FC0"/>
    <w:rsid w:val="004D21BA"/>
    <w:rsid w:val="004D6149"/>
    <w:rsid w:val="004E28EC"/>
    <w:rsid w:val="004E2F3F"/>
    <w:rsid w:val="004E76D1"/>
    <w:rsid w:val="00503867"/>
    <w:rsid w:val="00515EFE"/>
    <w:rsid w:val="00526892"/>
    <w:rsid w:val="005422AA"/>
    <w:rsid w:val="00545CFD"/>
    <w:rsid w:val="005540E7"/>
    <w:rsid w:val="00556533"/>
    <w:rsid w:val="00561F76"/>
    <w:rsid w:val="0056375B"/>
    <w:rsid w:val="0057222D"/>
    <w:rsid w:val="00581165"/>
    <w:rsid w:val="00585B8E"/>
    <w:rsid w:val="005A0EFD"/>
    <w:rsid w:val="005A120A"/>
    <w:rsid w:val="005A1DEE"/>
    <w:rsid w:val="005A34FC"/>
    <w:rsid w:val="005A62D7"/>
    <w:rsid w:val="005C184F"/>
    <w:rsid w:val="005D4FFD"/>
    <w:rsid w:val="005E133A"/>
    <w:rsid w:val="005E6946"/>
    <w:rsid w:val="005F1544"/>
    <w:rsid w:val="005F2FFC"/>
    <w:rsid w:val="005F53FD"/>
    <w:rsid w:val="006001A2"/>
    <w:rsid w:val="0060608E"/>
    <w:rsid w:val="00617EE0"/>
    <w:rsid w:val="006252D1"/>
    <w:rsid w:val="00630132"/>
    <w:rsid w:val="00630222"/>
    <w:rsid w:val="00634044"/>
    <w:rsid w:val="006345D8"/>
    <w:rsid w:val="00635A02"/>
    <w:rsid w:val="00636F06"/>
    <w:rsid w:val="00637092"/>
    <w:rsid w:val="0066590A"/>
    <w:rsid w:val="00676F69"/>
    <w:rsid w:val="00681866"/>
    <w:rsid w:val="006928E0"/>
    <w:rsid w:val="00693F36"/>
    <w:rsid w:val="00695145"/>
    <w:rsid w:val="006A20C8"/>
    <w:rsid w:val="006A371C"/>
    <w:rsid w:val="006A3865"/>
    <w:rsid w:val="006A4E34"/>
    <w:rsid w:val="006A71D1"/>
    <w:rsid w:val="006B1594"/>
    <w:rsid w:val="006B42F2"/>
    <w:rsid w:val="006B7805"/>
    <w:rsid w:val="006C2A49"/>
    <w:rsid w:val="006D00A1"/>
    <w:rsid w:val="006D3BEF"/>
    <w:rsid w:val="006E071B"/>
    <w:rsid w:val="006E2E13"/>
    <w:rsid w:val="006E4D13"/>
    <w:rsid w:val="006F1F8F"/>
    <w:rsid w:val="006F2840"/>
    <w:rsid w:val="006F5B10"/>
    <w:rsid w:val="006F617F"/>
    <w:rsid w:val="00711ED7"/>
    <w:rsid w:val="00713BD2"/>
    <w:rsid w:val="00721453"/>
    <w:rsid w:val="00727E1C"/>
    <w:rsid w:val="00732C20"/>
    <w:rsid w:val="00733F6F"/>
    <w:rsid w:val="00734B54"/>
    <w:rsid w:val="00756CAD"/>
    <w:rsid w:val="007605C0"/>
    <w:rsid w:val="00760A20"/>
    <w:rsid w:val="007631F3"/>
    <w:rsid w:val="007632AB"/>
    <w:rsid w:val="00765F40"/>
    <w:rsid w:val="0076767F"/>
    <w:rsid w:val="00777D19"/>
    <w:rsid w:val="00791F82"/>
    <w:rsid w:val="00795EB7"/>
    <w:rsid w:val="007D3275"/>
    <w:rsid w:val="007E1DC0"/>
    <w:rsid w:val="007E39D0"/>
    <w:rsid w:val="007F01D0"/>
    <w:rsid w:val="007F355E"/>
    <w:rsid w:val="007F63A1"/>
    <w:rsid w:val="00807036"/>
    <w:rsid w:val="00820882"/>
    <w:rsid w:val="00821352"/>
    <w:rsid w:val="00824DEC"/>
    <w:rsid w:val="00843711"/>
    <w:rsid w:val="00852637"/>
    <w:rsid w:val="008549DF"/>
    <w:rsid w:val="008717F9"/>
    <w:rsid w:val="008742D3"/>
    <w:rsid w:val="0087504B"/>
    <w:rsid w:val="008844A2"/>
    <w:rsid w:val="00886CCA"/>
    <w:rsid w:val="00892A09"/>
    <w:rsid w:val="00892DC4"/>
    <w:rsid w:val="00897AC8"/>
    <w:rsid w:val="008A4948"/>
    <w:rsid w:val="008A5B61"/>
    <w:rsid w:val="008A7142"/>
    <w:rsid w:val="008B3ABF"/>
    <w:rsid w:val="008B4DD1"/>
    <w:rsid w:val="008E36E4"/>
    <w:rsid w:val="008E6326"/>
    <w:rsid w:val="008F1605"/>
    <w:rsid w:val="008F4687"/>
    <w:rsid w:val="008F5883"/>
    <w:rsid w:val="008F66D2"/>
    <w:rsid w:val="00903E3A"/>
    <w:rsid w:val="0093010A"/>
    <w:rsid w:val="00940F9F"/>
    <w:rsid w:val="00941BB9"/>
    <w:rsid w:val="009502DD"/>
    <w:rsid w:val="0095054E"/>
    <w:rsid w:val="009564DC"/>
    <w:rsid w:val="00960C18"/>
    <w:rsid w:val="00977DA5"/>
    <w:rsid w:val="009812C6"/>
    <w:rsid w:val="009862E1"/>
    <w:rsid w:val="009900AE"/>
    <w:rsid w:val="009925CE"/>
    <w:rsid w:val="009B67CE"/>
    <w:rsid w:val="009B6DE0"/>
    <w:rsid w:val="009B7456"/>
    <w:rsid w:val="009C1783"/>
    <w:rsid w:val="009C742F"/>
    <w:rsid w:val="009D172C"/>
    <w:rsid w:val="009E09F3"/>
    <w:rsid w:val="009E6178"/>
    <w:rsid w:val="009E678B"/>
    <w:rsid w:val="009F2B8F"/>
    <w:rsid w:val="009F7266"/>
    <w:rsid w:val="00A136F5"/>
    <w:rsid w:val="00A223F7"/>
    <w:rsid w:val="00A259F8"/>
    <w:rsid w:val="00A33C5E"/>
    <w:rsid w:val="00A40A48"/>
    <w:rsid w:val="00A44A40"/>
    <w:rsid w:val="00A5168C"/>
    <w:rsid w:val="00A611E0"/>
    <w:rsid w:val="00A7516D"/>
    <w:rsid w:val="00A77DAA"/>
    <w:rsid w:val="00A84842"/>
    <w:rsid w:val="00A8714D"/>
    <w:rsid w:val="00A92F30"/>
    <w:rsid w:val="00A93B5E"/>
    <w:rsid w:val="00A9400D"/>
    <w:rsid w:val="00AA6A71"/>
    <w:rsid w:val="00AA6BC5"/>
    <w:rsid w:val="00AB2CE6"/>
    <w:rsid w:val="00AB5AC1"/>
    <w:rsid w:val="00AD3986"/>
    <w:rsid w:val="00AE2FF9"/>
    <w:rsid w:val="00AE36B8"/>
    <w:rsid w:val="00AE6275"/>
    <w:rsid w:val="00AE755E"/>
    <w:rsid w:val="00AF4F15"/>
    <w:rsid w:val="00AF6582"/>
    <w:rsid w:val="00B12901"/>
    <w:rsid w:val="00B12A88"/>
    <w:rsid w:val="00B150B3"/>
    <w:rsid w:val="00B20814"/>
    <w:rsid w:val="00B216CB"/>
    <w:rsid w:val="00B3230F"/>
    <w:rsid w:val="00B32522"/>
    <w:rsid w:val="00B325C2"/>
    <w:rsid w:val="00B4385B"/>
    <w:rsid w:val="00B43DE0"/>
    <w:rsid w:val="00B5396C"/>
    <w:rsid w:val="00B6167E"/>
    <w:rsid w:val="00B64022"/>
    <w:rsid w:val="00B71E73"/>
    <w:rsid w:val="00B82625"/>
    <w:rsid w:val="00B9367D"/>
    <w:rsid w:val="00B93E07"/>
    <w:rsid w:val="00B9520E"/>
    <w:rsid w:val="00BA08FF"/>
    <w:rsid w:val="00BA0AC1"/>
    <w:rsid w:val="00BA1A54"/>
    <w:rsid w:val="00BA6CF4"/>
    <w:rsid w:val="00BB5FE6"/>
    <w:rsid w:val="00BC193C"/>
    <w:rsid w:val="00BC2D7B"/>
    <w:rsid w:val="00BC312E"/>
    <w:rsid w:val="00BC65CE"/>
    <w:rsid w:val="00BC73C7"/>
    <w:rsid w:val="00BD20C2"/>
    <w:rsid w:val="00BD2708"/>
    <w:rsid w:val="00BD7F23"/>
    <w:rsid w:val="00BE0763"/>
    <w:rsid w:val="00BE0C1C"/>
    <w:rsid w:val="00BE289B"/>
    <w:rsid w:val="00BE5FDE"/>
    <w:rsid w:val="00BF77EA"/>
    <w:rsid w:val="00C02D92"/>
    <w:rsid w:val="00C0628E"/>
    <w:rsid w:val="00C16236"/>
    <w:rsid w:val="00C20096"/>
    <w:rsid w:val="00C32F88"/>
    <w:rsid w:val="00C40ABD"/>
    <w:rsid w:val="00C41ABA"/>
    <w:rsid w:val="00C47D02"/>
    <w:rsid w:val="00C50B6F"/>
    <w:rsid w:val="00C54257"/>
    <w:rsid w:val="00C560E5"/>
    <w:rsid w:val="00C56AFF"/>
    <w:rsid w:val="00C61143"/>
    <w:rsid w:val="00C67592"/>
    <w:rsid w:val="00C745F4"/>
    <w:rsid w:val="00C76D29"/>
    <w:rsid w:val="00C80CC1"/>
    <w:rsid w:val="00C90FB8"/>
    <w:rsid w:val="00C95363"/>
    <w:rsid w:val="00CB2567"/>
    <w:rsid w:val="00CC0442"/>
    <w:rsid w:val="00CC269B"/>
    <w:rsid w:val="00CD62D3"/>
    <w:rsid w:val="00CE1344"/>
    <w:rsid w:val="00CE39FA"/>
    <w:rsid w:val="00CE3BC5"/>
    <w:rsid w:val="00CF0D48"/>
    <w:rsid w:val="00CF48AF"/>
    <w:rsid w:val="00D029F2"/>
    <w:rsid w:val="00D11136"/>
    <w:rsid w:val="00D143C3"/>
    <w:rsid w:val="00D20BBF"/>
    <w:rsid w:val="00D2575F"/>
    <w:rsid w:val="00D327EE"/>
    <w:rsid w:val="00D5010A"/>
    <w:rsid w:val="00D501A9"/>
    <w:rsid w:val="00D54E13"/>
    <w:rsid w:val="00D565BD"/>
    <w:rsid w:val="00D61018"/>
    <w:rsid w:val="00D6190F"/>
    <w:rsid w:val="00D65ED3"/>
    <w:rsid w:val="00D74CB0"/>
    <w:rsid w:val="00D90EBF"/>
    <w:rsid w:val="00D92E82"/>
    <w:rsid w:val="00D93A8F"/>
    <w:rsid w:val="00D96B63"/>
    <w:rsid w:val="00DA00BF"/>
    <w:rsid w:val="00DB1A98"/>
    <w:rsid w:val="00DB1EF1"/>
    <w:rsid w:val="00DB2A6D"/>
    <w:rsid w:val="00DB5620"/>
    <w:rsid w:val="00DB65EE"/>
    <w:rsid w:val="00DB7656"/>
    <w:rsid w:val="00DC0211"/>
    <w:rsid w:val="00DC29D0"/>
    <w:rsid w:val="00DD0288"/>
    <w:rsid w:val="00DD3283"/>
    <w:rsid w:val="00DE23DB"/>
    <w:rsid w:val="00DE49F0"/>
    <w:rsid w:val="00DE5C0A"/>
    <w:rsid w:val="00DE641E"/>
    <w:rsid w:val="00DF125E"/>
    <w:rsid w:val="00DF54E7"/>
    <w:rsid w:val="00E00C88"/>
    <w:rsid w:val="00E01086"/>
    <w:rsid w:val="00E011D8"/>
    <w:rsid w:val="00E14CF3"/>
    <w:rsid w:val="00E233DA"/>
    <w:rsid w:val="00E47156"/>
    <w:rsid w:val="00E51488"/>
    <w:rsid w:val="00E605CF"/>
    <w:rsid w:val="00E6089F"/>
    <w:rsid w:val="00E61F4F"/>
    <w:rsid w:val="00E67701"/>
    <w:rsid w:val="00E74E04"/>
    <w:rsid w:val="00E8255C"/>
    <w:rsid w:val="00E90D61"/>
    <w:rsid w:val="00E9585B"/>
    <w:rsid w:val="00EA285A"/>
    <w:rsid w:val="00EA47E4"/>
    <w:rsid w:val="00ED0673"/>
    <w:rsid w:val="00EE5BDC"/>
    <w:rsid w:val="00F01D25"/>
    <w:rsid w:val="00F07E3E"/>
    <w:rsid w:val="00F154CD"/>
    <w:rsid w:val="00F16839"/>
    <w:rsid w:val="00F16EDC"/>
    <w:rsid w:val="00F20971"/>
    <w:rsid w:val="00F41C25"/>
    <w:rsid w:val="00F4751B"/>
    <w:rsid w:val="00F50815"/>
    <w:rsid w:val="00F622C2"/>
    <w:rsid w:val="00F64A2B"/>
    <w:rsid w:val="00F715C4"/>
    <w:rsid w:val="00F71776"/>
    <w:rsid w:val="00F719FC"/>
    <w:rsid w:val="00F72AF0"/>
    <w:rsid w:val="00F72EEE"/>
    <w:rsid w:val="00F81AD5"/>
    <w:rsid w:val="00F825D1"/>
    <w:rsid w:val="00F85291"/>
    <w:rsid w:val="00F855E9"/>
    <w:rsid w:val="00F86B97"/>
    <w:rsid w:val="00F902D2"/>
    <w:rsid w:val="00F948F8"/>
    <w:rsid w:val="00FA7BB4"/>
    <w:rsid w:val="00FC0791"/>
    <w:rsid w:val="00FC58F5"/>
    <w:rsid w:val="00FC7997"/>
    <w:rsid w:val="00FD205C"/>
    <w:rsid w:val="00FD2932"/>
    <w:rsid w:val="00FE2FC2"/>
    <w:rsid w:val="00FE3F40"/>
    <w:rsid w:val="00FE486F"/>
    <w:rsid w:val="00FE6FF6"/>
    <w:rsid w:val="00FF1655"/>
    <w:rsid w:val="00FF6DFB"/>
    <w:rsid w:val="033F6F06"/>
    <w:rsid w:val="06DF0661"/>
    <w:rsid w:val="0A413560"/>
    <w:rsid w:val="0DF02D6C"/>
    <w:rsid w:val="0F7605E9"/>
    <w:rsid w:val="14445D60"/>
    <w:rsid w:val="1A090CE9"/>
    <w:rsid w:val="1D131927"/>
    <w:rsid w:val="1E794878"/>
    <w:rsid w:val="213D6110"/>
    <w:rsid w:val="24836BF3"/>
    <w:rsid w:val="29CC7C0D"/>
    <w:rsid w:val="33B31BEA"/>
    <w:rsid w:val="3CC372BE"/>
    <w:rsid w:val="40635B4B"/>
    <w:rsid w:val="4220192F"/>
    <w:rsid w:val="46D55558"/>
    <w:rsid w:val="4B1D3135"/>
    <w:rsid w:val="4C4C474C"/>
    <w:rsid w:val="4E16013C"/>
    <w:rsid w:val="5EBB7A7A"/>
    <w:rsid w:val="616055C2"/>
    <w:rsid w:val="65816613"/>
    <w:rsid w:val="72A66EA6"/>
    <w:rsid w:val="7C2A4599"/>
    <w:rsid w:val="7FE056B2"/>
    <w:rsid w:val="7FF75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,"/>
  <w:listSeparator w:val=";"/>
  <w14:docId w14:val="55324A6C"/>
  <w15:docId w15:val="{70A2A8C5-E91C-4347-B5C2-97F341D50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rsid w:val="00072DA7"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072DA7"/>
    <w:rPr>
      <w:color w:val="0563C1"/>
      <w:u w:val="single"/>
    </w:rPr>
  </w:style>
  <w:style w:type="character" w:styleId="a4">
    <w:name w:val="footnote reference"/>
    <w:rsid w:val="00072DA7"/>
    <w:rPr>
      <w:vertAlign w:val="superscript"/>
    </w:rPr>
  </w:style>
  <w:style w:type="character" w:customStyle="1" w:styleId="2">
    <w:name w:val="Основной текст 2 Знак"/>
    <w:link w:val="20"/>
    <w:semiHidden/>
    <w:rsid w:val="00072DA7"/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character" w:customStyle="1" w:styleId="a5">
    <w:name w:val="Нижний колонтитул Знак"/>
    <w:basedOn w:val="a0"/>
    <w:link w:val="a6"/>
    <w:uiPriority w:val="99"/>
    <w:rsid w:val="00072DA7"/>
  </w:style>
  <w:style w:type="character" w:customStyle="1" w:styleId="a7">
    <w:name w:val="Текст выноски Знак"/>
    <w:link w:val="a8"/>
    <w:uiPriority w:val="99"/>
    <w:semiHidden/>
    <w:rsid w:val="00072DA7"/>
    <w:rPr>
      <w:rFonts w:ascii="Tahoma" w:hAnsi="Tahoma" w:cs="Tahoma"/>
      <w:sz w:val="16"/>
      <w:szCs w:val="16"/>
    </w:rPr>
  </w:style>
  <w:style w:type="character" w:customStyle="1" w:styleId="a9">
    <w:name w:val="Текст сноски Знак"/>
    <w:link w:val="aa"/>
    <w:rsid w:val="00072DA7"/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Верхний колонтитул Знак"/>
    <w:basedOn w:val="a0"/>
    <w:link w:val="ac"/>
    <w:uiPriority w:val="99"/>
    <w:rsid w:val="00072DA7"/>
  </w:style>
  <w:style w:type="character" w:customStyle="1" w:styleId="21">
    <w:name w:val="Стиль2 Знак"/>
    <w:link w:val="22"/>
    <w:rsid w:val="00072DA7"/>
    <w:rPr>
      <w:rFonts w:ascii="Times New Roman" w:hAnsi="Times New Roman" w:cs="Times New Roman"/>
      <w:sz w:val="16"/>
      <w:szCs w:val="16"/>
    </w:rPr>
  </w:style>
  <w:style w:type="paragraph" w:styleId="a8">
    <w:name w:val="Balloon Text"/>
    <w:basedOn w:val="a"/>
    <w:link w:val="a7"/>
    <w:uiPriority w:val="99"/>
    <w:unhideWhenUsed/>
    <w:rsid w:val="00072DA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20">
    <w:name w:val="Body Text 2"/>
    <w:basedOn w:val="a"/>
    <w:link w:val="2"/>
    <w:unhideWhenUsed/>
    <w:rsid w:val="00072DA7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c">
    <w:name w:val="header"/>
    <w:basedOn w:val="a"/>
    <w:link w:val="ab"/>
    <w:uiPriority w:val="99"/>
    <w:unhideWhenUsed/>
    <w:rsid w:val="00072DA7"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footnote text"/>
    <w:basedOn w:val="a"/>
    <w:link w:val="a9"/>
    <w:rsid w:val="00072DA7"/>
    <w:pPr>
      <w:spacing w:after="6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paragraph" w:styleId="a6">
    <w:name w:val="footer"/>
    <w:basedOn w:val="a"/>
    <w:link w:val="a5"/>
    <w:uiPriority w:val="99"/>
    <w:unhideWhenUsed/>
    <w:rsid w:val="00072DA7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">
    <w:name w:val="Абзац списка1"/>
    <w:basedOn w:val="a"/>
    <w:uiPriority w:val="34"/>
    <w:qFormat/>
    <w:rsid w:val="00072DA7"/>
    <w:pPr>
      <w:ind w:left="720"/>
      <w:contextualSpacing/>
    </w:pPr>
  </w:style>
  <w:style w:type="paragraph" w:customStyle="1" w:styleId="22">
    <w:name w:val="Стиль2"/>
    <w:basedOn w:val="a"/>
    <w:link w:val="21"/>
    <w:qFormat/>
    <w:rsid w:val="00072DA7"/>
    <w:pPr>
      <w:pBdr>
        <w:bottom w:val="thinThickLargeGap" w:sz="24" w:space="1" w:color="auto"/>
      </w:pBdr>
      <w:spacing w:after="0" w:line="240" w:lineRule="auto"/>
      <w:ind w:left="1276" w:right="282"/>
      <w:jc w:val="center"/>
    </w:pPr>
    <w:rPr>
      <w:rFonts w:ascii="Times New Roman" w:hAnsi="Times New Roman"/>
      <w:sz w:val="16"/>
      <w:szCs w:val="16"/>
    </w:rPr>
  </w:style>
  <w:style w:type="paragraph" w:customStyle="1" w:styleId="10">
    <w:name w:val="Без интервала1"/>
    <w:uiPriority w:val="1"/>
    <w:qFormat/>
    <w:rsid w:val="00072DA7"/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Без интервала2"/>
    <w:uiPriority w:val="1"/>
    <w:qFormat/>
    <w:rsid w:val="00072DA7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072DA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No Spacing"/>
    <w:uiPriority w:val="1"/>
    <w:qFormat/>
    <w:rsid w:val="00BC65CE"/>
    <w:rPr>
      <w:rFonts w:ascii="Calibri" w:eastAsia="Calibri" w:hAnsi="Calibri"/>
      <w:sz w:val="22"/>
      <w:szCs w:val="22"/>
      <w:lang w:eastAsia="en-US"/>
    </w:rPr>
  </w:style>
  <w:style w:type="paragraph" w:customStyle="1" w:styleId="3">
    <w:name w:val="Без интервала3"/>
    <w:uiPriority w:val="1"/>
    <w:qFormat/>
    <w:rsid w:val="009502DD"/>
    <w:rPr>
      <w:rFonts w:ascii="Calibri" w:eastAsia="Calibri" w:hAnsi="Calibri"/>
      <w:sz w:val="22"/>
      <w:szCs w:val="22"/>
      <w:lang w:eastAsia="en-US"/>
    </w:rPr>
  </w:style>
  <w:style w:type="paragraph" w:customStyle="1" w:styleId="msonormalmailrucssattributepostfix">
    <w:name w:val="msonormal_mailru_css_attribute_postfix"/>
    <w:basedOn w:val="a"/>
    <w:rsid w:val="004213D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e">
    <w:name w:val="Emphasis"/>
    <w:basedOn w:val="a0"/>
    <w:uiPriority w:val="20"/>
    <w:qFormat/>
    <w:rsid w:val="004213D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925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7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4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1186</Words>
  <Characters>6761</Characters>
  <Application>Microsoft Office Word</Application>
  <DocSecurity>0</DocSecurity>
  <PresentationFormat/>
  <Lines>56</Lines>
  <Paragraphs>15</Paragraphs>
  <Slides>0</Slides>
  <Notes>0</Notes>
  <HiddenSlides>0</HiddenSlides>
  <MMClips>0</MMClip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_________________№__________x000b_На № _____ от _______________</vt:lpstr>
    </vt:vector>
  </TitlesOfParts>
  <Company>Hewlett-Packard Company</Company>
  <LinksUpToDate>false</LinksUpToDate>
  <CharactersWithSpaces>7932</CharactersWithSpaces>
  <SharedDoc>false</SharedDoc>
  <HLinks>
    <vt:vector size="12" baseType="variant">
      <vt:variant>
        <vt:i4>3276863</vt:i4>
      </vt:variant>
      <vt:variant>
        <vt:i4>3</vt:i4>
      </vt:variant>
      <vt:variant>
        <vt:i4>0</vt:i4>
      </vt:variant>
      <vt:variant>
        <vt:i4>5</vt:i4>
      </vt:variant>
      <vt:variant>
        <vt:lpwstr>http://www.mosgorpechat.mos.ru/</vt:lpwstr>
      </vt:variant>
      <vt:variant>
        <vt:lpwstr/>
      </vt:variant>
      <vt:variant>
        <vt:i4>2949121</vt:i4>
      </vt:variant>
      <vt:variant>
        <vt:i4>0</vt:i4>
      </vt:variant>
      <vt:variant>
        <vt:i4>0</vt:i4>
      </vt:variant>
      <vt:variant>
        <vt:i4>5</vt:i4>
      </vt:variant>
      <vt:variant>
        <vt:lpwstr>mailto:ereception@mosgorpechat.ru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_________________№__________x000b_На № _____ от _______________</dc:title>
  <dc:creator>User</dc:creator>
  <cp:lastModifiedBy>Максим Жеребцов</cp:lastModifiedBy>
  <cp:revision>2</cp:revision>
  <cp:lastPrinted>2017-12-22T11:12:00Z</cp:lastPrinted>
  <dcterms:created xsi:type="dcterms:W3CDTF">2017-12-22T11:13:00Z</dcterms:created>
  <dcterms:modified xsi:type="dcterms:W3CDTF">2017-12-22T11:13:00Z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1049-9.1.0.5217</vt:lpwstr>
  </property>
</Properties>
</file>